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9D1" w:rsidRPr="00B02EF0" w:rsidRDefault="00B02EF0" w:rsidP="002D09D1">
      <w:pPr>
        <w:rPr>
          <w:rFonts w:ascii="DFKai-SB" w:eastAsia="DFKai-SB" w:hAnsi="DFKai-SB"/>
          <w:b/>
          <w:bCs/>
          <w:sz w:val="28"/>
          <w:szCs w:val="28"/>
        </w:rPr>
      </w:pP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36"/>
          <w:szCs w:val="36"/>
        </w:rPr>
        <w:tab/>
      </w:r>
      <w:r w:rsidRPr="00B02EF0">
        <w:rPr>
          <w:rFonts w:ascii="DFKai-SB" w:eastAsia="DFKai-SB" w:hAnsi="DFKai-SB" w:hint="eastAsia"/>
          <w:b/>
          <w:bCs/>
          <w:sz w:val="36"/>
          <w:szCs w:val="36"/>
        </w:rPr>
        <w:t>文字因緣</w:t>
      </w:r>
      <w:r w:rsidR="002D09D1" w:rsidRPr="00B02EF0">
        <w:rPr>
          <w:rFonts w:ascii="DFKai-SB" w:eastAsia="DFKai-SB" w:hAnsi="DFKai-SB" w:hint="eastAsia"/>
          <w:b/>
          <w:bCs/>
          <w:sz w:val="36"/>
          <w:szCs w:val="36"/>
        </w:rPr>
        <w:tab/>
      </w:r>
      <w:r w:rsidR="002D09D1" w:rsidRPr="00B02EF0">
        <w:rPr>
          <w:rFonts w:ascii="DFKai-SB" w:eastAsia="DFKai-SB" w:hAnsi="DFKai-SB" w:hint="eastAsia"/>
          <w:b/>
          <w:bCs/>
          <w:sz w:val="28"/>
          <w:szCs w:val="28"/>
        </w:rPr>
        <w:tab/>
      </w:r>
      <w:r w:rsidR="002D09D1" w:rsidRPr="00B02EF0">
        <w:rPr>
          <w:rFonts w:ascii="DFKai-SB" w:eastAsia="DFKai-SB" w:hAnsi="DFKai-SB" w:hint="eastAsia"/>
          <w:b/>
          <w:bCs/>
          <w:sz w:val="28"/>
          <w:szCs w:val="28"/>
        </w:rPr>
        <w:tab/>
      </w:r>
      <w:r w:rsidR="002D09D1" w:rsidRPr="00B02EF0">
        <w:rPr>
          <w:rFonts w:ascii="DFKai-SB" w:eastAsia="DFKai-SB" w:hAnsi="DFKai-SB" w:hint="eastAsia"/>
          <w:b/>
          <w:bCs/>
          <w:sz w:val="28"/>
          <w:szCs w:val="28"/>
        </w:rPr>
        <w:tab/>
      </w:r>
      <w:r w:rsidRPr="00B02EF0">
        <w:rPr>
          <w:rFonts w:ascii="DFKai-SB" w:eastAsia="DFKai-SB" w:hAnsi="DFKai-SB" w:hint="eastAsia"/>
          <w:b/>
          <w:bCs/>
          <w:sz w:val="28"/>
          <w:szCs w:val="28"/>
        </w:rPr>
        <w:t>翠屏（蔡淑媛）</w:t>
      </w:r>
      <w:r w:rsidR="000061CE"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="000061CE" w:rsidRPr="00B02EF0">
        <w:rPr>
          <w:rFonts w:ascii="DFKai-SB" w:eastAsia="DFKai-SB" w:hAnsi="DFKai-SB"/>
          <w:b/>
          <w:bCs/>
          <w:sz w:val="28"/>
          <w:szCs w:val="28"/>
        </w:rPr>
        <w:tab/>
      </w:r>
    </w:p>
    <w:p w:rsidR="002D09D1" w:rsidRPr="00B02EF0" w:rsidRDefault="002D09D1" w:rsidP="002D09D1">
      <w:pPr>
        <w:rPr>
          <w:rFonts w:ascii="DFKai-SB" w:eastAsia="DFKai-SB" w:hAnsi="DFKai-SB"/>
          <w:b/>
          <w:bCs/>
          <w:sz w:val="28"/>
          <w:szCs w:val="28"/>
        </w:rPr>
      </w:pP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  <w:r w:rsidRPr="00B02EF0">
        <w:rPr>
          <w:rFonts w:ascii="DFKai-SB" w:eastAsia="DFKai-SB" w:hAnsi="DFKai-SB"/>
          <w:b/>
          <w:bCs/>
          <w:sz w:val="28"/>
          <w:szCs w:val="28"/>
        </w:rPr>
        <w:tab/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ab/>
        <w:t>從小到大，我一直都羨慕能寫出一手好字的人。對於自已寫出來的，筆劃俱全卻平板無奇</w:t>
      </w:r>
      <w:r w:rsidR="003F5B6F" w:rsidRPr="00B02EF0">
        <w:rPr>
          <w:rFonts w:ascii="DFKai-SB" w:eastAsia="DFKai-SB" w:hAnsi="DFKai-SB" w:hint="eastAsia"/>
          <w:sz w:val="28"/>
          <w:szCs w:val="28"/>
        </w:rPr>
        <w:t>［</w:t>
      </w:r>
      <w:r w:rsidRPr="00B02EF0">
        <w:rPr>
          <w:rFonts w:ascii="DFKai-SB" w:eastAsia="DFKai-SB" w:hAnsi="DFKai-SB" w:hint="eastAsia"/>
          <w:sz w:val="28"/>
          <w:szCs w:val="28"/>
        </w:rPr>
        <w:t>無鼻無嘴</w:t>
      </w:r>
      <w:r w:rsidR="003F5B6F" w:rsidRPr="00B02EF0">
        <w:rPr>
          <w:rFonts w:ascii="DFKai-SB" w:eastAsia="DFKai-SB" w:hAnsi="DFKai-SB" w:hint="eastAsia"/>
          <w:sz w:val="28"/>
          <w:szCs w:val="28"/>
        </w:rPr>
        <w:t>］</w:t>
      </w:r>
      <w:r w:rsidRPr="00B02EF0">
        <w:rPr>
          <w:rFonts w:ascii="DFKai-SB" w:eastAsia="DFKai-SB" w:hAnsi="DFKai-SB" w:hint="eastAsia"/>
          <w:sz w:val="28"/>
          <w:szCs w:val="28"/>
        </w:rPr>
        <w:t>的字體，總會感到遺憾。我家八個兄弟姊妹，寫出來的字是一個模子印出來的。我離開島南故鄉北上就讀大學，以及後來出國，在那個國際電話索費昂貴，電腦e-mail尚未誕生的時代，傳達訊息，溝通交誼多靠寫信。每次接到家書，如果沒</w:t>
      </w:r>
      <w:r w:rsidR="00CF19AC" w:rsidRPr="00B02EF0">
        <w:rPr>
          <w:rFonts w:ascii="DFKai-SB" w:eastAsia="DFKai-SB" w:hAnsi="DFKai-SB" w:hint="eastAsia"/>
          <w:sz w:val="28"/>
          <w:szCs w:val="28"/>
        </w:rPr>
        <w:t>先</w:t>
      </w:r>
      <w:r w:rsidRPr="00B02EF0">
        <w:rPr>
          <w:rFonts w:ascii="DFKai-SB" w:eastAsia="DFKai-SB" w:hAnsi="DFKai-SB" w:hint="eastAsia"/>
          <w:sz w:val="28"/>
          <w:szCs w:val="28"/>
        </w:rPr>
        <w:t>看寄信人的名字而只憑信封上的筆跡，想猜出是哪位弟妹的</w:t>
      </w:r>
      <w:r w:rsidR="00156EC0" w:rsidRPr="00B02EF0">
        <w:rPr>
          <w:rFonts w:ascii="DFKai-SB" w:eastAsia="DFKai-SB" w:hAnsi="DFKai-SB" w:hint="eastAsia"/>
          <w:sz w:val="28"/>
          <w:szCs w:val="28"/>
        </w:rPr>
        <w:t>來信</w:t>
      </w:r>
      <w:r w:rsidRPr="00B02EF0">
        <w:rPr>
          <w:rFonts w:ascii="DFKai-SB" w:eastAsia="DFKai-SB" w:hAnsi="DFKai-SB" w:hint="eastAsia"/>
          <w:sz w:val="28"/>
          <w:szCs w:val="28"/>
        </w:rPr>
        <w:t>，我是每猜必錯。母親在世時常說，字骨是天生的，帶有遺傳性。這話乍聽起來猶如今天當紅的DNA：與生俱來命中註定，真正的無可奈何。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566BDE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5978C5" w:rsidRPr="00B02EF0">
        <w:rPr>
          <w:rFonts w:ascii="DFKai-SB" w:eastAsia="DFKai-SB" w:hAnsi="DFKai-SB" w:hint="eastAsia"/>
          <w:sz w:val="28"/>
          <w:szCs w:val="28"/>
        </w:rPr>
        <w:t>1950年代，我</w:t>
      </w:r>
      <w:r w:rsidR="002D09D1" w:rsidRPr="00B02EF0">
        <w:rPr>
          <w:rFonts w:ascii="DFKai-SB" w:eastAsia="DFKai-SB" w:hAnsi="DFKai-SB" w:hint="eastAsia"/>
          <w:sz w:val="28"/>
          <w:szCs w:val="28"/>
        </w:rPr>
        <w:t>成長在當年沒沒無聞如今卻以販售山</w:t>
      </w:r>
      <w:r w:rsidR="004F172B" w:rsidRPr="00B02EF0">
        <w:rPr>
          <w:rFonts w:ascii="DFKai-SB" w:eastAsia="DFKai-SB" w:hAnsi="DFKai-SB" w:hint="eastAsia"/>
          <w:sz w:val="28"/>
          <w:szCs w:val="28"/>
        </w:rPr>
        <w:t>產與海產乾貨</w:t>
      </w:r>
      <w:r w:rsidR="002D09D1" w:rsidRPr="00B02EF0">
        <w:rPr>
          <w:rFonts w:ascii="DFKai-SB" w:eastAsia="DFKai-SB" w:hAnsi="DFKai-SB" w:hint="eastAsia"/>
          <w:sz w:val="28"/>
          <w:szCs w:val="28"/>
        </w:rPr>
        <w:t>而名滿全台的港都</w:t>
      </w:r>
      <w:r w:rsidR="00321030" w:rsidRPr="00B02EF0">
        <w:rPr>
          <w:rFonts w:ascii="DFKai-SB" w:eastAsia="DFKai-SB" w:hAnsi="DFKai-SB" w:hint="eastAsia"/>
          <w:sz w:val="28"/>
          <w:szCs w:val="28"/>
        </w:rPr>
        <w:t>高雄三鳳中街</w:t>
      </w:r>
      <w:r w:rsidR="004F172B" w:rsidRPr="00B02EF0">
        <w:rPr>
          <w:rFonts w:ascii="DFKai-SB" w:eastAsia="DFKai-SB" w:hAnsi="DFKai-SB" w:hint="eastAsia"/>
          <w:sz w:val="28"/>
          <w:szCs w:val="28"/>
        </w:rPr>
        <w:t>。</w:t>
      </w:r>
      <w:r w:rsidR="002D09D1" w:rsidRPr="00B02EF0">
        <w:rPr>
          <w:rFonts w:ascii="DFKai-SB" w:eastAsia="DFKai-SB" w:hAnsi="DFKai-SB" w:hint="eastAsia"/>
          <w:sz w:val="28"/>
          <w:szCs w:val="28"/>
        </w:rPr>
        <w:t>我家對</w:t>
      </w:r>
      <w:r w:rsidR="004F172B" w:rsidRPr="00B02EF0">
        <w:rPr>
          <w:rFonts w:ascii="DFKai-SB" w:eastAsia="DFKai-SB" w:hAnsi="DFKai-SB" w:hint="eastAsia"/>
          <w:sz w:val="28"/>
          <w:szCs w:val="28"/>
        </w:rPr>
        <w:t>面</w:t>
      </w:r>
      <w:r w:rsidR="002D09D1" w:rsidRPr="00B02EF0">
        <w:rPr>
          <w:rFonts w:ascii="DFKai-SB" w:eastAsia="DFKai-SB" w:hAnsi="DFKai-SB" w:hint="eastAsia"/>
          <w:sz w:val="28"/>
          <w:szCs w:val="28"/>
        </w:rPr>
        <w:t>是一家</w:t>
      </w:r>
      <w:r w:rsidR="004F172B" w:rsidRPr="00B02EF0">
        <w:rPr>
          <w:rFonts w:ascii="DFKai-SB" w:eastAsia="DFKai-SB" w:hAnsi="DFKai-SB" w:hint="eastAsia"/>
          <w:sz w:val="28"/>
          <w:szCs w:val="28"/>
        </w:rPr>
        <w:t>門戶不算寬敞</w:t>
      </w:r>
      <w:r w:rsidR="002D09D1" w:rsidRPr="00B02EF0">
        <w:rPr>
          <w:rFonts w:ascii="DFKai-SB" w:eastAsia="DFKai-SB" w:hAnsi="DFKai-SB" w:hint="eastAsia"/>
          <w:sz w:val="28"/>
          <w:szCs w:val="28"/>
        </w:rPr>
        <w:t>的文具店。店頭家只讀過幾年私塾，但寫得一手極好的毛筆字。他在光線不怎麼充足的店裡，搬張平面桌鋪上宣紙，提筆沾墨，</w:t>
      </w:r>
      <w:r w:rsidR="00C539EC" w:rsidRPr="00B02EF0">
        <w:rPr>
          <w:rFonts w:ascii="DFKai-SB" w:eastAsia="DFKai-SB" w:hAnsi="DFKai-SB" w:hint="eastAsia"/>
          <w:sz w:val="28"/>
          <w:szCs w:val="28"/>
        </w:rPr>
        <w:t>輕輕鬆松</w:t>
      </w:r>
      <w:r w:rsidR="002D09D1" w:rsidRPr="00B02EF0">
        <w:rPr>
          <w:rFonts w:ascii="DFKai-SB" w:eastAsia="DFKai-SB" w:hAnsi="DFKai-SB" w:hint="eastAsia"/>
          <w:sz w:val="28"/>
          <w:szCs w:val="28"/>
        </w:rPr>
        <w:t>下手揮毫，一幅一幅龍飛鳳舞的好書法就呈現在眼前。我小時候就常跑過街去看他寫</w:t>
      </w:r>
      <w:r w:rsidR="00C76A78" w:rsidRPr="00B02EF0">
        <w:rPr>
          <w:rFonts w:ascii="DFKai-SB" w:eastAsia="DFKai-SB" w:hAnsi="DFKai-SB" w:hint="eastAsia"/>
          <w:sz w:val="28"/>
          <w:szCs w:val="28"/>
        </w:rPr>
        <w:t>匾額與對聯</w:t>
      </w:r>
      <w:r w:rsidR="002D09D1" w:rsidRPr="00B02EF0">
        <w:rPr>
          <w:rFonts w:ascii="DFKai-SB" w:eastAsia="DFKai-SB" w:hAnsi="DFKai-SB" w:hint="eastAsia"/>
          <w:sz w:val="28"/>
          <w:szCs w:val="28"/>
        </w:rPr>
        <w:t>，看到日落黃昏，</w:t>
      </w:r>
      <w:r w:rsidR="005978C5" w:rsidRPr="00B02EF0">
        <w:rPr>
          <w:rFonts w:ascii="DFKai-SB" w:eastAsia="DFKai-SB" w:hAnsi="DFKai-SB" w:hint="eastAsia"/>
          <w:sz w:val="28"/>
          <w:szCs w:val="28"/>
        </w:rPr>
        <w:t>夜燈亮起，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還不願回家吃晚飯。他家的</w:t>
      </w:r>
      <w:r w:rsidR="00C76A78" w:rsidRPr="00B02EF0">
        <w:rPr>
          <w:rFonts w:ascii="DFKai-SB" w:eastAsia="DFKai-SB" w:hAnsi="DFKai-SB" w:hint="eastAsia"/>
          <w:sz w:val="28"/>
          <w:szCs w:val="28"/>
        </w:rPr>
        <w:t>幾個</w:t>
      </w:r>
      <w:r w:rsidR="002D09D1" w:rsidRPr="00B02EF0">
        <w:rPr>
          <w:rFonts w:ascii="DFKai-SB" w:eastAsia="DFKai-SB" w:hAnsi="DFKai-SB" w:hint="eastAsia"/>
          <w:sz w:val="28"/>
          <w:szCs w:val="28"/>
        </w:rPr>
        <w:t>孩子也沒學過甚麼</w:t>
      </w:r>
      <w:r w:rsidR="00C76A78" w:rsidRPr="00B02EF0">
        <w:rPr>
          <w:rFonts w:ascii="DFKai-SB" w:eastAsia="DFKai-SB" w:hAnsi="DFKai-SB" w:hint="eastAsia"/>
          <w:sz w:val="28"/>
          <w:szCs w:val="28"/>
        </w:rPr>
        <w:t>正規的書法訓練，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但</w:t>
      </w:r>
      <w:r w:rsidR="00EE28B8" w:rsidRPr="00B02EF0">
        <w:rPr>
          <w:rFonts w:ascii="DFKai-SB" w:eastAsia="DFKai-SB" w:hAnsi="DFKai-SB" w:hint="eastAsia"/>
          <w:sz w:val="28"/>
          <w:szCs w:val="28"/>
        </w:rPr>
        <w:t>每個</w:t>
      </w:r>
      <w:r w:rsidR="00B673B8" w:rsidRPr="00B02EF0">
        <w:rPr>
          <w:rFonts w:ascii="DFKai-SB" w:eastAsia="DFKai-SB" w:hAnsi="DFKai-SB" w:hint="eastAsia"/>
          <w:sz w:val="28"/>
          <w:szCs w:val="28"/>
        </w:rPr>
        <w:t>人</w:t>
      </w:r>
      <w:r w:rsidR="00EE28B8" w:rsidRPr="00B02EF0">
        <w:rPr>
          <w:rFonts w:ascii="DFKai-SB" w:eastAsia="DFKai-SB" w:hAnsi="DFKai-SB" w:hint="eastAsia"/>
          <w:sz w:val="28"/>
          <w:szCs w:val="28"/>
        </w:rPr>
        <w:t>寫出來的字都是</w:t>
      </w:r>
      <w:r w:rsidR="00B673B8" w:rsidRPr="00B02EF0">
        <w:rPr>
          <w:rFonts w:ascii="DFKai-SB" w:eastAsia="DFKai-SB" w:hAnsi="DFKai-SB" w:hint="eastAsia"/>
          <w:sz w:val="28"/>
          <w:szCs w:val="28"/>
        </w:rPr>
        <w:t>端正</w:t>
      </w:r>
      <w:r w:rsidR="00EE28B8" w:rsidRPr="00B02EF0">
        <w:rPr>
          <w:rFonts w:ascii="DFKai-SB" w:eastAsia="DFKai-SB" w:hAnsi="DFKai-SB" w:hint="eastAsia"/>
          <w:sz w:val="28"/>
          <w:szCs w:val="28"/>
        </w:rPr>
        <w:t>大方，</w:t>
      </w:r>
      <w:r w:rsidR="00D7628E" w:rsidRPr="00B02EF0">
        <w:rPr>
          <w:rFonts w:ascii="DFKai-SB" w:eastAsia="DFKai-SB" w:hAnsi="DFKai-SB" w:hint="eastAsia"/>
          <w:sz w:val="28"/>
          <w:szCs w:val="28"/>
        </w:rPr>
        <w:t>正好</w:t>
      </w:r>
      <w:r w:rsidR="002D09D1" w:rsidRPr="00B02EF0">
        <w:rPr>
          <w:rFonts w:ascii="DFKai-SB" w:eastAsia="DFKai-SB" w:hAnsi="DFKai-SB" w:hint="eastAsia"/>
          <w:sz w:val="28"/>
          <w:szCs w:val="28"/>
        </w:rPr>
        <w:t>應證了母親堅持的</w:t>
      </w:r>
      <w:r w:rsidR="00EE28B8" w:rsidRPr="00B02EF0">
        <w:rPr>
          <w:rFonts w:ascii="DFKai-SB" w:eastAsia="DFKai-SB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有關字體是</w:t>
      </w:r>
      <w:r w:rsidR="00C76A78" w:rsidRPr="00B02EF0">
        <w:rPr>
          <w:rFonts w:ascii="DFKai-SB" w:eastAsia="DFKai-SB" w:hAnsi="DFKai-SB" w:hint="eastAsia"/>
          <w:sz w:val="28"/>
          <w:szCs w:val="28"/>
        </w:rPr>
        <w:t>得自</w:t>
      </w:r>
      <w:r w:rsidR="002D09D1" w:rsidRPr="00B02EF0">
        <w:rPr>
          <w:rFonts w:ascii="DFKai-SB" w:eastAsia="DFKai-SB" w:hAnsi="DFKai-SB" w:hint="eastAsia"/>
          <w:sz w:val="28"/>
          <w:szCs w:val="28"/>
        </w:rPr>
        <w:t>遺傳的那番道理。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EE28B8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2D09D1" w:rsidRPr="00B02EF0">
        <w:rPr>
          <w:rFonts w:ascii="DFKai-SB" w:eastAsia="DFKai-SB" w:hAnsi="DFKai-SB" w:hint="eastAsia"/>
          <w:sz w:val="28"/>
          <w:szCs w:val="28"/>
        </w:rPr>
        <w:t>我</w:t>
      </w:r>
      <w:r w:rsidR="00C76A78" w:rsidRPr="00B02EF0">
        <w:rPr>
          <w:rFonts w:ascii="DFKai-SB" w:eastAsia="DFKai-SB" w:hAnsi="DFKai-SB" w:hint="eastAsia"/>
          <w:sz w:val="28"/>
          <w:szCs w:val="28"/>
        </w:rPr>
        <w:t>的高中</w:t>
      </w:r>
      <w:r w:rsidR="002D09D1" w:rsidRPr="00B02EF0">
        <w:rPr>
          <w:rFonts w:ascii="DFKai-SB" w:eastAsia="DFKai-SB" w:hAnsi="DFKai-SB" w:hint="eastAsia"/>
          <w:sz w:val="28"/>
          <w:szCs w:val="28"/>
        </w:rPr>
        <w:t>同班同學中</w:t>
      </w:r>
      <w:r w:rsidRPr="00B02EF0">
        <w:rPr>
          <w:rFonts w:ascii="DFKai-SB" w:eastAsia="DFKai-SB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有一個人寫得一手</w:t>
      </w:r>
      <w:r w:rsidR="005978C5" w:rsidRPr="00B02EF0">
        <w:rPr>
          <w:rFonts w:ascii="DFKai-SB" w:eastAsia="DFKai-SB" w:hAnsi="DFKai-SB" w:hint="eastAsia"/>
          <w:sz w:val="28"/>
          <w:szCs w:val="28"/>
        </w:rPr>
        <w:t>很好的毛筆字</w:t>
      </w:r>
      <w:r w:rsidR="002D09D1" w:rsidRPr="00B02EF0">
        <w:rPr>
          <w:rFonts w:ascii="DFKai-SB" w:eastAsia="DFKai-SB" w:hAnsi="DFKai-SB" w:hint="eastAsia"/>
          <w:sz w:val="28"/>
          <w:szCs w:val="28"/>
        </w:rPr>
        <w:t>。那時每逢上作文課，其他同學在兩個小時內就完卷了事，只有我與她文思泉湧不可抑止，下課後還得背起書包，帶著筆墨硯，走到住在學校</w:t>
      </w:r>
      <w:r w:rsidR="00C76A78" w:rsidRPr="00B02EF0">
        <w:rPr>
          <w:rFonts w:ascii="DFKai-SB" w:eastAsia="DFKai-SB" w:hAnsi="DFKai-SB" w:hint="eastAsia"/>
          <w:sz w:val="28"/>
          <w:szCs w:val="28"/>
        </w:rPr>
        <w:t>的單身教職員</w:t>
      </w:r>
      <w:r w:rsidR="002D09D1" w:rsidRPr="00B02EF0">
        <w:rPr>
          <w:rFonts w:ascii="DFKai-SB" w:eastAsia="DFKai-SB" w:hAnsi="DFKai-SB" w:hint="eastAsia"/>
          <w:sz w:val="28"/>
          <w:szCs w:val="28"/>
        </w:rPr>
        <w:t>宿舍的</w:t>
      </w:r>
      <w:r w:rsidR="002353B5" w:rsidRPr="00B02EF0">
        <w:rPr>
          <w:rFonts w:ascii="DFKai-SB" w:eastAsia="DFKai-SB" w:hAnsi="DFKai-SB" w:hint="eastAsia"/>
          <w:sz w:val="28"/>
          <w:szCs w:val="28"/>
        </w:rPr>
        <w:t>國文</w:t>
      </w:r>
      <w:r w:rsidR="002D09D1" w:rsidRPr="00B02EF0">
        <w:rPr>
          <w:rFonts w:ascii="DFKai-SB" w:eastAsia="DFKai-SB" w:hAnsi="DFKai-SB" w:hint="eastAsia"/>
          <w:sz w:val="28"/>
          <w:szCs w:val="28"/>
        </w:rPr>
        <w:t>老師家去，兩人並肩擠坐在屋簷下老師為我們排好的學生桌。看到她寫出的端莊挺拔的毛筆字，我目不轉睛</w:t>
      </w:r>
      <w:r w:rsidR="00566BDE" w:rsidRPr="00B02EF0">
        <w:rPr>
          <w:rFonts w:ascii="DFKai-SB" w:eastAsia="DFKai-SB" w:hAnsi="DFKai-SB" w:hint="eastAsia"/>
          <w:sz w:val="28"/>
          <w:szCs w:val="28"/>
        </w:rPr>
        <w:t>看得出神</w:t>
      </w:r>
      <w:r w:rsidR="002D09D1" w:rsidRPr="00B02EF0">
        <w:rPr>
          <w:rFonts w:ascii="DFKai-SB" w:eastAsia="DFKai-SB" w:hAnsi="DFKai-SB" w:hint="eastAsia"/>
          <w:sz w:val="28"/>
          <w:szCs w:val="28"/>
        </w:rPr>
        <w:t>，經常忘了</w:t>
      </w:r>
      <w:r w:rsidR="004613A4" w:rsidRPr="00B02EF0">
        <w:rPr>
          <w:rFonts w:ascii="DFKai-SB" w:eastAsia="DFKai-SB" w:hAnsi="DFKai-SB" w:hint="eastAsia"/>
          <w:sz w:val="28"/>
          <w:szCs w:val="28"/>
        </w:rPr>
        <w:t>自己也得</w:t>
      </w:r>
      <w:r w:rsidR="002D09D1" w:rsidRPr="00B02EF0">
        <w:rPr>
          <w:rFonts w:ascii="DFKai-SB" w:eastAsia="DFKai-SB" w:hAnsi="DFKai-SB" w:hint="eastAsia"/>
          <w:sz w:val="28"/>
          <w:szCs w:val="28"/>
        </w:rPr>
        <w:t>下筆</w:t>
      </w:r>
      <w:r w:rsidR="004613A4" w:rsidRPr="00B02EF0">
        <w:rPr>
          <w:rFonts w:ascii="DFKai-SB" w:eastAsia="DFKai-SB" w:hAnsi="DFKai-SB" w:hint="eastAsia"/>
          <w:sz w:val="28"/>
          <w:szCs w:val="28"/>
        </w:rPr>
        <w:t>趕寫作業</w:t>
      </w:r>
      <w:r w:rsidR="002D09D1" w:rsidRPr="00B02EF0">
        <w:rPr>
          <w:rFonts w:ascii="DFKai-SB" w:eastAsia="DFKai-SB" w:hAnsi="DFKai-SB" w:hint="eastAsia"/>
          <w:sz w:val="28"/>
          <w:szCs w:val="28"/>
        </w:rPr>
        <w:t>。</w:t>
      </w:r>
    </w:p>
    <w:p w:rsidR="003F5B6F" w:rsidRPr="00B02EF0" w:rsidRDefault="003F5B6F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566BDE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2D09D1" w:rsidRPr="00B02EF0">
        <w:rPr>
          <w:rFonts w:ascii="DFKai-SB" w:eastAsia="DFKai-SB" w:hAnsi="DFKai-SB" w:hint="eastAsia"/>
          <w:sz w:val="28"/>
          <w:szCs w:val="28"/>
        </w:rPr>
        <w:t>她曾得意地告訴我，每逢舊曆年假，她當小學教師的老爸就會帶著她到</w:t>
      </w:r>
      <w:r w:rsidR="003F5B6F" w:rsidRPr="00B02EF0">
        <w:rPr>
          <w:rFonts w:ascii="DFKai-SB" w:eastAsia="DFKai-SB" w:hAnsi="DFKai-SB" w:hint="eastAsia"/>
          <w:sz w:val="28"/>
          <w:szCs w:val="28"/>
        </w:rPr>
        <w:t>［</w:t>
      </w:r>
      <w:r w:rsidR="002D09D1" w:rsidRPr="00B02EF0">
        <w:rPr>
          <w:rFonts w:ascii="DFKai-SB" w:eastAsia="DFKai-SB" w:hAnsi="DFKai-SB" w:hint="eastAsia"/>
          <w:sz w:val="28"/>
          <w:szCs w:val="28"/>
        </w:rPr>
        <w:t>菜市</w:t>
      </w:r>
      <w:r w:rsidR="003F5B6F" w:rsidRPr="00B02EF0">
        <w:rPr>
          <w:rFonts w:ascii="DFKai-SB" w:eastAsia="DFKai-SB" w:hAnsi="DFKai-SB" w:hint="eastAsia"/>
          <w:sz w:val="28"/>
          <w:szCs w:val="28"/>
        </w:rPr>
        <w:t>仔］</w:t>
      </w:r>
      <w:r w:rsidR="002D09D1" w:rsidRPr="00B02EF0">
        <w:rPr>
          <w:rFonts w:ascii="DFKai-SB" w:eastAsia="DFKai-SB" w:hAnsi="DFKai-SB" w:hint="eastAsia"/>
          <w:sz w:val="28"/>
          <w:szCs w:val="28"/>
        </w:rPr>
        <w:t>路邊去擺字攤賣春聯。她原本只負責裁紙、收費和找錢，有時老爸忙不過來，她就會提筆在紅紙條上寫下「門迎春夏秋冬福，戶納東西南北財」，或「時來寶樹連天發，運到金花滿地開」等通俗、好彩頭</w:t>
      </w:r>
      <w:r w:rsidRPr="00B02EF0">
        <w:rPr>
          <w:rFonts w:ascii="DFKai-SB" w:eastAsia="DFKai-SB" w:hAnsi="DFKai-SB" w:hint="eastAsia"/>
          <w:sz w:val="28"/>
          <w:szCs w:val="28"/>
        </w:rPr>
        <w:t>因而</w:t>
      </w:r>
      <w:r w:rsidR="002D09D1" w:rsidRPr="00B02EF0">
        <w:rPr>
          <w:rFonts w:ascii="DFKai-SB" w:eastAsia="DFKai-SB" w:hAnsi="DFKai-SB" w:hint="eastAsia"/>
          <w:sz w:val="28"/>
          <w:szCs w:val="28"/>
        </w:rPr>
        <w:t>廣受歡迎的對聯，晾乾後把紙張塞入老爸寫好的春聯</w:t>
      </w:r>
      <w:r w:rsidR="0055391B" w:rsidRPr="00B02EF0">
        <w:rPr>
          <w:rFonts w:ascii="DFKai-SB" w:eastAsia="DFKai-SB" w:hAnsi="DFKai-SB" w:hint="eastAsia"/>
          <w:sz w:val="28"/>
          <w:szCs w:val="28"/>
        </w:rPr>
        <w:t>疊</w:t>
      </w:r>
      <w:r w:rsidR="002D09D1" w:rsidRPr="00B02EF0">
        <w:rPr>
          <w:rFonts w:ascii="DFKai-SB" w:eastAsia="DFKai-SB" w:hAnsi="DFKai-SB" w:hint="eastAsia"/>
          <w:sz w:val="28"/>
          <w:szCs w:val="28"/>
        </w:rPr>
        <w:t>堆裡。阿伯阿嬸也歡歡喜喜買了去，未曾被人發現是一個高中女生大膽的代筆。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ab/>
        <w:t>大學畢業踏上講台</w:t>
      </w:r>
      <w:r w:rsidR="0055391B" w:rsidRPr="00B02EF0">
        <w:rPr>
          <w:rFonts w:ascii="DFKai-SB" w:eastAsia="DFKai-SB" w:hAnsi="DFKai-SB" w:hint="eastAsia"/>
          <w:sz w:val="28"/>
          <w:szCs w:val="28"/>
        </w:rPr>
        <w:t>教授中文</w:t>
      </w:r>
      <w:r w:rsidRPr="00B02EF0">
        <w:rPr>
          <w:rFonts w:ascii="DFKai-SB" w:eastAsia="DFKai-SB" w:hAnsi="DFKai-SB" w:hint="eastAsia"/>
          <w:sz w:val="28"/>
          <w:szCs w:val="28"/>
        </w:rPr>
        <w:t>，我對學生寫字的態度特別在意。我要求</w:t>
      </w:r>
      <w:r w:rsidRPr="00B02EF0">
        <w:rPr>
          <w:rFonts w:ascii="DFKai-SB" w:eastAsia="DFKai-SB" w:hAnsi="DFKai-SB" w:hint="eastAsia"/>
          <w:sz w:val="28"/>
          <w:szCs w:val="28"/>
        </w:rPr>
        <w:lastRenderedPageBreak/>
        <w:t>學生，寫字的時候神情要專注，規距地下筆，因為這是對於學習的一種尊重，也是修養心性最好的訓練。</w:t>
      </w:r>
      <w:r w:rsidR="0055391B" w:rsidRPr="00B02EF0">
        <w:rPr>
          <w:rFonts w:ascii="DFKai-SB" w:eastAsia="DFKai-SB" w:hAnsi="DFKai-SB" w:hint="eastAsia"/>
          <w:sz w:val="28"/>
          <w:szCs w:val="28"/>
        </w:rPr>
        <w:t>我經常告訴我的</w:t>
      </w:r>
      <w:r w:rsidRPr="00B02EF0">
        <w:rPr>
          <w:rFonts w:ascii="DFKai-SB" w:eastAsia="DFKai-SB" w:hAnsi="DFKai-SB" w:hint="eastAsia"/>
          <w:sz w:val="28"/>
          <w:szCs w:val="28"/>
        </w:rPr>
        <w:t>的學生，如果我是公司的老闆，徵選員工的時候，一定會讓應徵者</w:t>
      </w:r>
      <w:r w:rsidR="00566BDE" w:rsidRPr="00B02EF0">
        <w:rPr>
          <w:rFonts w:ascii="DFKai-SB" w:eastAsia="DFKai-SB" w:hAnsi="DFKai-SB" w:hint="eastAsia"/>
          <w:sz w:val="28"/>
          <w:szCs w:val="28"/>
        </w:rPr>
        <w:t>提筆</w:t>
      </w:r>
      <w:r w:rsidRPr="00B02EF0">
        <w:rPr>
          <w:rFonts w:ascii="DFKai-SB" w:eastAsia="DFKai-SB" w:hAnsi="DFKai-SB" w:hint="eastAsia"/>
          <w:sz w:val="28"/>
          <w:szCs w:val="28"/>
        </w:rPr>
        <w:t>書寫，從其字形筆劃中，就能看出一個人的個性與</w:t>
      </w:r>
      <w:r w:rsidR="0048342A" w:rsidRPr="00B02EF0">
        <w:rPr>
          <w:rFonts w:ascii="DFKai-SB" w:eastAsia="DFKai-SB" w:hAnsi="DFKai-SB" w:hint="eastAsia"/>
          <w:sz w:val="28"/>
          <w:szCs w:val="28"/>
        </w:rPr>
        <w:t>處事待人的態度</w:t>
      </w:r>
      <w:r w:rsidRPr="00B02EF0">
        <w:rPr>
          <w:rFonts w:ascii="DFKai-SB" w:eastAsia="DFKai-SB" w:hAnsi="DFKai-SB" w:hint="eastAsia"/>
          <w:sz w:val="28"/>
          <w:szCs w:val="28"/>
        </w:rPr>
        <w:t>。每次對學生提出字要寫好的要求，總會引起一些抗議。學生有的會說：「我用電腦打字。」有的會說「看得懂就可以了，字難看有甚麼關係？」</w:t>
      </w:r>
      <w:r w:rsidR="0048342A" w:rsidRPr="00B02EF0">
        <w:rPr>
          <w:rFonts w:ascii="DFKai-SB" w:eastAsia="DFKai-SB" w:hAnsi="DFKai-SB" w:hint="eastAsia"/>
          <w:sz w:val="28"/>
          <w:szCs w:val="28"/>
        </w:rPr>
        <w:t>部份</w:t>
      </w:r>
      <w:r w:rsidRPr="00B02EF0">
        <w:rPr>
          <w:rFonts w:ascii="DFKai-SB" w:eastAsia="DFKai-SB" w:hAnsi="DFKai-SB" w:hint="eastAsia"/>
          <w:sz w:val="28"/>
          <w:szCs w:val="28"/>
        </w:rPr>
        <w:t>作業如寫作文，我不允許學生用電腦操作。我的看法是，辭彙若不通過手寫而只在電腦的字表上撿選，那個字只是挑出來的，頂多只算認識而已。長此以往﹐學生的中文程度勢必退縮到只會認字無法寫字的地步。我不敢要求學生寫字必達書法家的頂級功力；我只要求一筆一劃各就各位、讓閱讀者一目了然，易於辨識而已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566BDE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因</w:t>
      </w:r>
      <w:r w:rsidR="002D09D1" w:rsidRPr="00B02EF0">
        <w:rPr>
          <w:rFonts w:ascii="DFKai-SB" w:eastAsia="DFKai-SB" w:hAnsi="DFKai-SB" w:hint="eastAsia"/>
          <w:sz w:val="28"/>
          <w:szCs w:val="28"/>
        </w:rPr>
        <w:t>為對寫作有濃厚的興趣，我自高中時代就開始向報章、雜誌投稿。每次看到自己手寫的格子紙上點點撇撇、橫、豎、挑、提一應俱全的方塊字，左看又看卻絲毫看不出美感的存在，真的會感到自卑與無奈。大學最後一年，稿件出現在報章副刊的次數逐漸增加，好歹在校園裡也爭到了一份薄薄的聲名。有一天，接到一份由報社轉寄過來的讀者的來函。那是一封陌生女子的來信。信封上娟秀靈慧的字跡讓我一見就大為傾倒。及至攤開信紙，只見琳琅滿目，字字珠璣，我初次領悟到了所謂「秋水為神玉為骨」的字</w:t>
      </w:r>
      <w:r w:rsidRPr="00B02EF0">
        <w:rPr>
          <w:rFonts w:ascii="DFKai-SB" w:eastAsia="DFKai-SB" w:hAnsi="DFKai-SB" w:hint="eastAsia"/>
          <w:sz w:val="28"/>
          <w:szCs w:val="28"/>
        </w:rPr>
        <w:t>骨</w:t>
      </w:r>
      <w:r w:rsidR="002D09D1" w:rsidRPr="00B02EF0">
        <w:rPr>
          <w:rFonts w:ascii="DFKai-SB" w:eastAsia="DFKai-SB" w:hAnsi="DFKai-SB" w:hint="eastAsia"/>
          <w:sz w:val="28"/>
          <w:szCs w:val="28"/>
        </w:rPr>
        <w:t>風韻。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566BDE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2D09D1" w:rsidRPr="00B02EF0">
        <w:rPr>
          <w:rFonts w:ascii="DFKai-SB" w:eastAsia="DFKai-SB" w:hAnsi="DFKai-SB" w:hint="eastAsia"/>
          <w:sz w:val="28"/>
          <w:szCs w:val="28"/>
        </w:rPr>
        <w:t>原來伊也是一個醉心於</w:t>
      </w:r>
      <w:r w:rsidRPr="00B02EF0">
        <w:rPr>
          <w:rFonts w:ascii="DFKai-SB" w:eastAsia="DFKai-SB" w:hAnsi="DFKai-SB" w:hint="eastAsia"/>
          <w:sz w:val="28"/>
          <w:szCs w:val="28"/>
        </w:rPr>
        <w:t>文藝</w:t>
      </w:r>
      <w:r w:rsidR="002D09D1" w:rsidRPr="00B02EF0">
        <w:rPr>
          <w:rFonts w:ascii="DFKai-SB" w:eastAsia="DFKai-SB" w:hAnsi="DFKai-SB" w:hint="eastAsia"/>
          <w:sz w:val="28"/>
          <w:szCs w:val="28"/>
        </w:rPr>
        <w:t>寫作的</w:t>
      </w:r>
      <w:r w:rsidR="00C51527" w:rsidRPr="00B02EF0">
        <w:rPr>
          <w:rFonts w:ascii="DFKai-SB" w:eastAsia="DFKai-SB" w:hAnsi="DFKai-SB" w:hint="eastAsia"/>
          <w:sz w:val="28"/>
          <w:szCs w:val="28"/>
        </w:rPr>
        <w:t>年輕</w:t>
      </w:r>
      <w:r w:rsidR="002D09D1" w:rsidRPr="00B02EF0">
        <w:rPr>
          <w:rFonts w:ascii="DFKai-SB" w:eastAsia="DFKai-SB" w:hAnsi="DFKai-SB" w:hint="eastAsia"/>
          <w:sz w:val="28"/>
          <w:szCs w:val="28"/>
        </w:rPr>
        <w:t>女子。高中畢業後離開</w:t>
      </w:r>
      <w:r w:rsidR="00C51527" w:rsidRPr="00B02EF0">
        <w:rPr>
          <w:rFonts w:ascii="DFKai-SB" w:eastAsia="DFKai-SB" w:hAnsi="DFKai-SB" w:hint="eastAsia"/>
          <w:sz w:val="28"/>
          <w:szCs w:val="28"/>
        </w:rPr>
        <w:t>員林</w:t>
      </w:r>
      <w:r w:rsidR="002D09D1" w:rsidRPr="00B02EF0">
        <w:rPr>
          <w:rFonts w:ascii="DFKai-SB" w:eastAsia="DFKai-SB" w:hAnsi="DFKai-SB" w:hint="eastAsia"/>
          <w:sz w:val="28"/>
          <w:szCs w:val="28"/>
        </w:rPr>
        <w:t>故鄉獨身前往台北</w:t>
      </w:r>
      <w:r w:rsidR="00C51527" w:rsidRPr="00B02EF0">
        <w:rPr>
          <w:rFonts w:ascii="DFKai-SB" w:eastAsia="DFKai-SB" w:hAnsi="DFKai-SB" w:hint="eastAsia"/>
          <w:sz w:val="28"/>
          <w:szCs w:val="28"/>
        </w:rPr>
        <w:t>覓職</w:t>
      </w:r>
      <w:r w:rsidR="002D09D1" w:rsidRPr="00B02EF0">
        <w:rPr>
          <w:rFonts w:ascii="DFKai-SB" w:eastAsia="DFKai-SB" w:hAnsi="DFKai-SB" w:hint="eastAsia"/>
          <w:sz w:val="28"/>
          <w:szCs w:val="28"/>
        </w:rPr>
        <w:t>，憑著一手秀麗的好字</w:t>
      </w:r>
      <w:r w:rsidR="00C51527" w:rsidRPr="00B02EF0">
        <w:rPr>
          <w:rFonts w:ascii="DFKai-SB" w:eastAsia="DFKai-SB" w:hAnsi="DFKai-SB" w:hint="eastAsia"/>
          <w:sz w:val="28"/>
          <w:szCs w:val="28"/>
        </w:rPr>
        <w:t>體</w:t>
      </w:r>
      <w:r w:rsidR="002D09D1" w:rsidRPr="00B02EF0">
        <w:rPr>
          <w:rFonts w:ascii="DFKai-SB" w:eastAsia="DFKai-SB" w:hAnsi="DFKai-SB" w:hint="eastAsia"/>
          <w:sz w:val="28"/>
          <w:szCs w:val="28"/>
        </w:rPr>
        <w:t>，</w:t>
      </w:r>
      <w:r w:rsidR="00C51527" w:rsidRPr="00B02EF0">
        <w:rPr>
          <w:rFonts w:ascii="DFKai-SB" w:eastAsia="DFKai-SB" w:hAnsi="DFKai-SB" w:hint="eastAsia"/>
          <w:sz w:val="28"/>
          <w:szCs w:val="28"/>
        </w:rPr>
        <w:t>很快就</w:t>
      </w:r>
      <w:r w:rsidR="002D09D1" w:rsidRPr="00B02EF0">
        <w:rPr>
          <w:rFonts w:ascii="DFKai-SB" w:eastAsia="DFKai-SB" w:hAnsi="DFKai-SB" w:hint="eastAsia"/>
          <w:sz w:val="28"/>
          <w:szCs w:val="28"/>
        </w:rPr>
        <w:t>獲得一家代書事務所</w:t>
      </w:r>
      <w:r w:rsidR="00C51527" w:rsidRPr="00B02EF0">
        <w:rPr>
          <w:rFonts w:ascii="DFKai-SB" w:eastAsia="DFKai-SB" w:hAnsi="DFKai-SB" w:hint="eastAsia"/>
          <w:sz w:val="28"/>
          <w:szCs w:val="28"/>
        </w:rPr>
        <w:t>的聘約，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當</w:t>
      </w:r>
      <w:r w:rsidR="00C51527" w:rsidRPr="00B02EF0">
        <w:rPr>
          <w:rFonts w:ascii="DFKai-SB" w:eastAsia="DFKai-SB" w:hAnsi="DFKai-SB" w:hint="eastAsia"/>
          <w:sz w:val="28"/>
          <w:szCs w:val="28"/>
        </w:rPr>
        <w:t>起該事務所的文書</w:t>
      </w:r>
      <w:r w:rsidR="002D09D1" w:rsidRPr="00B02EF0">
        <w:rPr>
          <w:rFonts w:ascii="DFKai-SB" w:eastAsia="DFKai-SB" w:hAnsi="DFKai-SB" w:hint="eastAsia"/>
          <w:sz w:val="28"/>
          <w:szCs w:val="28"/>
        </w:rPr>
        <w:t>抄寫員。兩個素昧平生卻有共同</w:t>
      </w:r>
      <w:r w:rsidR="00281117" w:rsidRPr="00B02EF0">
        <w:rPr>
          <w:rFonts w:ascii="DFKai-SB" w:eastAsia="DFKai-SB" w:hAnsi="DFKai-SB" w:hint="eastAsia"/>
          <w:sz w:val="28"/>
          <w:szCs w:val="28"/>
        </w:rPr>
        <w:t>的</w:t>
      </w:r>
      <w:r w:rsidR="002D09D1" w:rsidRPr="00B02EF0">
        <w:rPr>
          <w:rFonts w:ascii="DFKai-SB" w:eastAsia="DFKai-SB" w:hAnsi="DFKai-SB" w:hint="eastAsia"/>
          <w:sz w:val="28"/>
          <w:szCs w:val="28"/>
        </w:rPr>
        <w:t>興趣與理念，一心想當文藝</w:t>
      </w:r>
      <w:r w:rsidRPr="00B02EF0">
        <w:rPr>
          <w:rFonts w:ascii="DFKai-SB" w:eastAsia="DFKai-SB" w:hAnsi="DFKai-SB" w:hint="eastAsia"/>
          <w:sz w:val="28"/>
          <w:szCs w:val="28"/>
        </w:rPr>
        <w:t>青年的</w:t>
      </w:r>
      <w:r w:rsidR="002D09D1" w:rsidRPr="00B02EF0">
        <w:rPr>
          <w:rFonts w:ascii="DFKai-SB" w:eastAsia="DFKai-SB" w:hAnsi="DFKai-SB" w:hint="eastAsia"/>
          <w:sz w:val="28"/>
          <w:szCs w:val="28"/>
        </w:rPr>
        <w:t>少女，由於文字因緣，結下了</w:t>
      </w:r>
      <w:r w:rsidRPr="00B02EF0">
        <w:rPr>
          <w:rFonts w:ascii="DFKai-SB" w:eastAsia="DFKai-SB" w:hAnsi="DFKai-SB" w:hint="eastAsia"/>
          <w:sz w:val="28"/>
          <w:szCs w:val="28"/>
        </w:rPr>
        <w:t>逾越</w:t>
      </w:r>
      <w:r w:rsidR="00212BC0" w:rsidRPr="00B02EF0">
        <w:rPr>
          <w:rFonts w:ascii="DFKai-SB" w:eastAsia="DFKai-SB" w:hAnsi="DFKai-SB" w:hint="eastAsia"/>
          <w:sz w:val="28"/>
          <w:szCs w:val="28"/>
        </w:rPr>
        <w:t>五十</w:t>
      </w:r>
      <w:r w:rsidR="002D09D1" w:rsidRPr="00B02EF0">
        <w:rPr>
          <w:rFonts w:ascii="DFKai-SB" w:eastAsia="DFKai-SB" w:hAnsi="DFKai-SB" w:hint="eastAsia"/>
          <w:sz w:val="28"/>
          <w:szCs w:val="28"/>
        </w:rPr>
        <w:t>多年</w:t>
      </w:r>
      <w:r w:rsidR="00212BC0" w:rsidRPr="00B02EF0">
        <w:rPr>
          <w:rFonts w:ascii="DFKai-SB" w:eastAsia="DFKai-SB" w:hAnsi="DFKai-SB" w:hint="eastAsia"/>
          <w:sz w:val="28"/>
          <w:szCs w:val="28"/>
        </w:rPr>
        <w:t>至今</w:t>
      </w:r>
      <w:r w:rsidR="002D09D1" w:rsidRPr="00B02EF0">
        <w:rPr>
          <w:rFonts w:ascii="DFKai-SB" w:eastAsia="DFKai-SB" w:hAnsi="DFKai-SB" w:hint="eastAsia"/>
          <w:sz w:val="28"/>
          <w:szCs w:val="28"/>
        </w:rPr>
        <w:t>不渝的友情。伊以清麗典雅的散文創作，靈逸秀氣的</w:t>
      </w:r>
      <w:r w:rsidR="00315E5A" w:rsidRPr="00B02EF0">
        <w:rPr>
          <w:rFonts w:ascii="DFKai-SB" w:eastAsia="DFKai-SB" w:hAnsi="DFKai-SB" w:hint="eastAsia"/>
          <w:sz w:val="28"/>
          <w:szCs w:val="28"/>
        </w:rPr>
        <w:t>書寫</w:t>
      </w:r>
      <w:r w:rsidR="002D09D1" w:rsidRPr="00B02EF0">
        <w:rPr>
          <w:rFonts w:ascii="DFKai-SB" w:eastAsia="DFKai-SB" w:hAnsi="DFKai-SB" w:hint="eastAsia"/>
          <w:sz w:val="28"/>
          <w:szCs w:val="28"/>
        </w:rPr>
        <w:t>字體，和俱備</w:t>
      </w:r>
      <w:r w:rsidR="00281117" w:rsidRPr="00B02EF0">
        <w:rPr>
          <w:rFonts w:ascii="DFKai-SB" w:eastAsia="DFKai-SB" w:hAnsi="DFKai-SB" w:hint="eastAsia"/>
          <w:sz w:val="28"/>
          <w:szCs w:val="28"/>
        </w:rPr>
        <w:t>繪畫才藝</w:t>
      </w:r>
      <w:r w:rsidR="002D09D1" w:rsidRPr="00B02EF0">
        <w:rPr>
          <w:rFonts w:ascii="DFKai-SB" w:eastAsia="DFKai-SB" w:hAnsi="DFKai-SB" w:hint="eastAsia"/>
          <w:sz w:val="28"/>
          <w:szCs w:val="28"/>
        </w:rPr>
        <w:t>的一雙巧手，受到</w:t>
      </w:r>
      <w:r w:rsidR="00315E5A" w:rsidRPr="00B02EF0">
        <w:rPr>
          <w:rFonts w:ascii="DFKai-SB" w:eastAsia="DFKai-SB" w:hAnsi="DFKai-SB" w:hint="eastAsia"/>
          <w:sz w:val="28"/>
          <w:szCs w:val="28"/>
        </w:rPr>
        <w:t>當年【台</w:t>
      </w:r>
      <w:r w:rsidR="00B218BB" w:rsidRPr="00B02EF0">
        <w:rPr>
          <w:rFonts w:ascii="DFKai-SB" w:eastAsia="DFKai-SB" w:hAnsi="DFKai-SB" w:hint="eastAsia"/>
          <w:sz w:val="28"/>
          <w:szCs w:val="28"/>
        </w:rPr>
        <w:t>灣</w:t>
      </w:r>
      <w:r w:rsidR="00315E5A" w:rsidRPr="00B02EF0">
        <w:rPr>
          <w:rFonts w:ascii="DFKai-SB" w:eastAsia="DFKai-SB" w:hAnsi="DFKai-SB" w:hint="eastAsia"/>
          <w:sz w:val="28"/>
          <w:szCs w:val="28"/>
        </w:rPr>
        <w:t>新生報】</w:t>
      </w:r>
      <w:r w:rsidR="002D09D1" w:rsidRPr="00B02EF0">
        <w:rPr>
          <w:rFonts w:ascii="DFKai-SB" w:eastAsia="DFKai-SB" w:hAnsi="DFKai-SB" w:hint="eastAsia"/>
          <w:sz w:val="28"/>
          <w:szCs w:val="28"/>
        </w:rPr>
        <w:t>副刊主編的賞識，</w:t>
      </w:r>
      <w:r w:rsidR="00315E5A" w:rsidRPr="00B02EF0">
        <w:rPr>
          <w:rFonts w:ascii="DFKai-SB" w:eastAsia="DFKai-SB" w:hAnsi="DFKai-SB" w:hint="eastAsia"/>
          <w:sz w:val="28"/>
          <w:szCs w:val="28"/>
        </w:rPr>
        <w:t>從</w:t>
      </w:r>
      <w:r w:rsidR="002D09D1" w:rsidRPr="00B02EF0">
        <w:rPr>
          <w:rFonts w:ascii="DFKai-SB" w:eastAsia="DFKai-SB" w:hAnsi="DFKai-SB" w:hint="eastAsia"/>
          <w:sz w:val="28"/>
          <w:szCs w:val="28"/>
        </w:rPr>
        <w:t>副刊</w:t>
      </w:r>
      <w:r w:rsidR="00315E5A" w:rsidRPr="00B02EF0">
        <w:rPr>
          <w:rFonts w:ascii="DFKai-SB" w:eastAsia="DFKai-SB" w:hAnsi="DFKai-SB" w:hint="eastAsia"/>
          <w:sz w:val="28"/>
          <w:szCs w:val="28"/>
        </w:rPr>
        <w:t>的投稿者</w:t>
      </w:r>
      <w:r w:rsidR="002D09D1" w:rsidRPr="00B02EF0">
        <w:rPr>
          <w:rFonts w:ascii="DFKai-SB" w:eastAsia="DFKai-SB" w:hAnsi="DFKai-SB" w:hint="eastAsia"/>
          <w:sz w:val="28"/>
          <w:szCs w:val="28"/>
        </w:rPr>
        <w:t>進而受聘為助理編輯。由於此種緣遇，我對這個報刊的投稿次數</w:t>
      </w:r>
      <w:r w:rsidR="00315E5A" w:rsidRPr="00B02EF0">
        <w:rPr>
          <w:rFonts w:ascii="DFKai-SB" w:eastAsia="DFKai-SB" w:hAnsi="DFKai-SB" w:hint="eastAsia"/>
          <w:sz w:val="28"/>
          <w:szCs w:val="28"/>
        </w:rPr>
        <w:t>也</w:t>
      </w:r>
      <w:r w:rsidR="002D09D1" w:rsidRPr="00B02EF0">
        <w:rPr>
          <w:rFonts w:ascii="DFKai-SB" w:eastAsia="DFKai-SB" w:hAnsi="DFKai-SB" w:hint="eastAsia"/>
          <w:sz w:val="28"/>
          <w:szCs w:val="28"/>
        </w:rPr>
        <w:t>就逐漸緊密起來。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ab/>
        <w:t>伊的頂頭上司副刊主編</w:t>
      </w:r>
      <w:r w:rsidR="00D40D9A" w:rsidRPr="00B02EF0">
        <w:rPr>
          <w:rFonts w:ascii="DFKai-SB" w:eastAsia="DFKai-SB" w:hAnsi="DFKai-SB" w:hint="eastAsia"/>
          <w:sz w:val="28"/>
          <w:szCs w:val="28"/>
        </w:rPr>
        <w:t>姓童</w:t>
      </w:r>
      <w:r w:rsidR="005228F4" w:rsidRPr="00B02EF0">
        <w:rPr>
          <w:rFonts w:ascii="DFKai-SB" w:eastAsia="DFKai-SB" w:hAnsi="DFKai-SB"/>
          <w:sz w:val="28"/>
          <w:szCs w:val="28"/>
        </w:rPr>
        <w:t>(</w:t>
      </w:r>
      <w:r w:rsidR="005228F4" w:rsidRPr="00B02EF0">
        <w:rPr>
          <w:rFonts w:ascii="DFKai-SB" w:eastAsia="DFKai-SB" w:hAnsi="DFKai-SB" w:hint="eastAsia"/>
          <w:sz w:val="28"/>
          <w:szCs w:val="28"/>
        </w:rPr>
        <w:t>註)</w:t>
      </w:r>
      <w:r w:rsidRPr="00B02EF0">
        <w:rPr>
          <w:rFonts w:ascii="DFKai-SB" w:eastAsia="DFKai-SB" w:hAnsi="DFKai-SB" w:hint="eastAsia"/>
          <w:sz w:val="28"/>
          <w:szCs w:val="28"/>
        </w:rPr>
        <w:t>，當時年約四十</w:t>
      </w:r>
      <w:r w:rsidR="00315E5A" w:rsidRPr="00B02EF0">
        <w:rPr>
          <w:rFonts w:ascii="DFKai-SB" w:eastAsia="DFKai-SB" w:hAnsi="DFKai-SB" w:hint="eastAsia"/>
          <w:sz w:val="28"/>
          <w:szCs w:val="28"/>
        </w:rPr>
        <w:t>多歲，</w:t>
      </w:r>
      <w:r w:rsidRPr="00B02EF0">
        <w:rPr>
          <w:rFonts w:ascii="DFKai-SB" w:eastAsia="DFKai-SB" w:hAnsi="DFKai-SB" w:hint="eastAsia"/>
          <w:sz w:val="28"/>
          <w:szCs w:val="28"/>
        </w:rPr>
        <w:t>留著平頂頭，帶</w:t>
      </w:r>
      <w:r w:rsidR="00315E5A" w:rsidRPr="00B02EF0">
        <w:rPr>
          <w:rFonts w:ascii="DFKai-SB" w:eastAsia="DFKai-SB" w:hAnsi="DFKai-SB" w:hint="eastAsia"/>
          <w:sz w:val="28"/>
          <w:szCs w:val="28"/>
        </w:rPr>
        <w:t>著</w:t>
      </w:r>
      <w:r w:rsidRPr="00B02EF0">
        <w:rPr>
          <w:rFonts w:ascii="DFKai-SB" w:eastAsia="DFKai-SB" w:hAnsi="DFKai-SB" w:hint="eastAsia"/>
          <w:sz w:val="28"/>
          <w:szCs w:val="28"/>
        </w:rPr>
        <w:t>銀框眼鏡，中高身材，目光炯炯，態度親切和善。每次見到我，總是鼓勵我多寫作多讀書。他是我生平唯一稱讚我字寫得不俗，字體有特殊風格的人。當我聽到他嘉許的</w:t>
      </w:r>
      <w:r w:rsidR="00D40D9A" w:rsidRPr="00B02EF0">
        <w:rPr>
          <w:rFonts w:ascii="DFKai-SB" w:eastAsia="DFKai-SB" w:hAnsi="DFKai-SB" w:hint="eastAsia"/>
          <w:sz w:val="28"/>
          <w:szCs w:val="28"/>
        </w:rPr>
        <w:t>話語</w:t>
      </w:r>
      <w:r w:rsidRPr="00B02EF0">
        <w:rPr>
          <w:rFonts w:ascii="DFKai-SB" w:eastAsia="DFKai-SB" w:hAnsi="DFKai-SB" w:hint="eastAsia"/>
          <w:sz w:val="28"/>
          <w:szCs w:val="28"/>
        </w:rPr>
        <w:t>，幾乎不敢相信自己的耳朵。從他辦公室</w:t>
      </w:r>
      <w:r w:rsidR="00D40D9A" w:rsidRPr="00B02EF0">
        <w:rPr>
          <w:rFonts w:ascii="DFKai-SB" w:eastAsia="DFKai-SB" w:hAnsi="DFKai-SB" w:hint="eastAsia"/>
          <w:sz w:val="28"/>
          <w:szCs w:val="28"/>
        </w:rPr>
        <w:t>的新聞大樓搭公車</w:t>
      </w:r>
      <w:r w:rsidRPr="00B02EF0">
        <w:rPr>
          <w:rFonts w:ascii="DFKai-SB" w:eastAsia="DFKai-SB" w:hAnsi="DFKai-SB" w:hint="eastAsia"/>
          <w:sz w:val="28"/>
          <w:szCs w:val="28"/>
        </w:rPr>
        <w:t>回到學校</w:t>
      </w:r>
      <w:r w:rsidR="00315E5A" w:rsidRPr="00B02EF0">
        <w:rPr>
          <w:rFonts w:ascii="DFKai-SB" w:eastAsia="DFKai-SB" w:hAnsi="DFKai-SB" w:hint="eastAsia"/>
          <w:sz w:val="28"/>
          <w:szCs w:val="28"/>
        </w:rPr>
        <w:t>的女生</w:t>
      </w:r>
      <w:r w:rsidRPr="00B02EF0">
        <w:rPr>
          <w:rFonts w:ascii="DFKai-SB" w:eastAsia="DFKai-SB" w:hAnsi="DFKai-SB" w:hint="eastAsia"/>
          <w:sz w:val="28"/>
          <w:szCs w:val="28"/>
        </w:rPr>
        <w:t>宿舍，我有如踩在雲端上，輕飄飄地</w:t>
      </w:r>
      <w:r w:rsidR="00D40D9A" w:rsidRPr="00B02EF0">
        <w:rPr>
          <w:rFonts w:ascii="DFKai-SB" w:eastAsia="DFKai-SB" w:hAnsi="DFKai-SB" w:hint="eastAsia"/>
          <w:sz w:val="28"/>
          <w:szCs w:val="28"/>
        </w:rPr>
        <w:t>高興</w:t>
      </w:r>
      <w:r w:rsidRPr="00B02EF0">
        <w:rPr>
          <w:rFonts w:ascii="DFKai-SB" w:eastAsia="DFKai-SB" w:hAnsi="DFKai-SB" w:hint="eastAsia"/>
          <w:sz w:val="28"/>
          <w:szCs w:val="28"/>
        </w:rPr>
        <w:t>了好幾天。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2D09D1" w:rsidRPr="00B02EF0" w:rsidRDefault="00D40D9A" w:rsidP="002D09D1">
      <w:pPr>
        <w:rPr>
          <w:rFonts w:ascii="DFKai-SB" w:eastAsia="DFKai-SB" w:hAnsi="DFKai-SB"/>
          <w:sz w:val="28"/>
          <w:szCs w:val="28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2D09D1" w:rsidRPr="00B02EF0">
        <w:rPr>
          <w:rFonts w:ascii="DFKai-SB" w:eastAsia="DFKai-SB" w:hAnsi="DFKai-SB" w:hint="eastAsia"/>
          <w:sz w:val="28"/>
          <w:szCs w:val="28"/>
        </w:rPr>
        <w:t>二十年後我把這則陳年往事</w:t>
      </w:r>
      <w:r w:rsidR="00B02EF0">
        <w:rPr>
          <w:rFonts w:ascii="DFKai-SB" w:eastAsiaTheme="minorEastAsia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在</w:t>
      </w:r>
      <w:r w:rsidR="00362247" w:rsidRPr="00B02EF0">
        <w:rPr>
          <w:rFonts w:ascii="DFKai-SB" w:eastAsia="DFKai-SB" w:hAnsi="DFKai-SB" w:hint="eastAsia"/>
          <w:sz w:val="28"/>
          <w:szCs w:val="28"/>
        </w:rPr>
        <w:t>美國德州休士頓市，我執教的公立高中</w:t>
      </w:r>
      <w:r w:rsidR="002D09D1" w:rsidRPr="00B02EF0">
        <w:rPr>
          <w:rFonts w:ascii="DFKai-SB" w:eastAsia="DFKai-SB" w:hAnsi="DFKai-SB" w:hint="eastAsia"/>
          <w:sz w:val="28"/>
          <w:szCs w:val="28"/>
        </w:rPr>
        <w:t>的</w:t>
      </w:r>
      <w:r w:rsidR="002D09D1" w:rsidRPr="00B02EF0">
        <w:rPr>
          <w:rFonts w:ascii="DFKai-SB" w:eastAsia="DFKai-SB" w:hAnsi="DFKai-SB" w:hint="eastAsia"/>
          <w:sz w:val="28"/>
          <w:szCs w:val="28"/>
        </w:rPr>
        <w:lastRenderedPageBreak/>
        <w:t>教室裡對學生提起。我說：「很久很久以前，我因為字寫得不好而常感到遺憾</w:t>
      </w:r>
      <w:r w:rsidR="00DE764E" w:rsidRPr="00B02EF0">
        <w:rPr>
          <w:rFonts w:ascii="DFKai-SB" w:eastAsia="DFKai-SB" w:hAnsi="DFKai-SB" w:hint="eastAsia"/>
          <w:sz w:val="28"/>
          <w:szCs w:val="28"/>
        </w:rPr>
        <w:t>。一生當中只有一個人稱讚我的字寫得不錯，後來他被抓去槍斃。……</w:t>
      </w:r>
      <w:r w:rsidR="00FA681B" w:rsidRPr="00B02EF0">
        <w:rPr>
          <w:rFonts w:ascii="DFKai-SB" w:eastAsia="DFKai-SB" w:hAnsi="DFKai-SB" w:hint="eastAsia"/>
          <w:sz w:val="28"/>
          <w:szCs w:val="28"/>
        </w:rPr>
        <w:t>」</w:t>
      </w:r>
      <w:r w:rsidR="002D09D1" w:rsidRPr="00B02EF0">
        <w:rPr>
          <w:rFonts w:ascii="DFKai-SB" w:eastAsia="DFKai-SB" w:hAnsi="DFKai-SB" w:hint="eastAsia"/>
          <w:sz w:val="28"/>
          <w:szCs w:val="28"/>
        </w:rPr>
        <w:t>忽然有一絲細小卻清晰的聲音從學生座位中插播進來</w:t>
      </w:r>
      <w:r w:rsidR="00DE764E" w:rsidRPr="00B02EF0">
        <w:rPr>
          <w:rFonts w:ascii="DFKai-SB" w:eastAsia="DFKai-SB" w:hAnsi="DFKai-SB" w:hint="eastAsia"/>
          <w:sz w:val="28"/>
          <w:szCs w:val="28"/>
        </w:rPr>
        <w:t>～</w:t>
      </w:r>
      <w:r w:rsidR="002D09D1" w:rsidRPr="00B02EF0">
        <w:rPr>
          <w:rFonts w:ascii="DFKai-SB" w:eastAsia="DFKai-SB" w:hAnsi="DFKai-SB" w:hint="eastAsia"/>
          <w:sz w:val="28"/>
          <w:szCs w:val="28"/>
        </w:rPr>
        <w:t>「哇！ 怎麼會這麼嚴重?」。我愣了一下，原本是件</w:t>
      </w:r>
      <w:r w:rsidR="00DE764E" w:rsidRPr="00B02EF0">
        <w:rPr>
          <w:rFonts w:ascii="DFKai-SB" w:eastAsia="DFKai-SB" w:hAnsi="DFKai-SB" w:hint="eastAsia"/>
          <w:sz w:val="28"/>
          <w:szCs w:val="28"/>
        </w:rPr>
        <w:t>悲傷e代誌，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卻引來哄堂的笑聲。原來，我</w:t>
      </w:r>
      <w:r w:rsidR="00F52FC1" w:rsidRPr="00B02EF0">
        <w:rPr>
          <w:rFonts w:ascii="DFKai-SB" w:eastAsia="DFKai-SB" w:hAnsi="DFKai-SB" w:hint="eastAsia"/>
          <w:sz w:val="28"/>
          <w:szCs w:val="28"/>
        </w:rPr>
        <w:t>的</w:t>
      </w:r>
      <w:r w:rsidR="002D09D1" w:rsidRPr="00B02EF0">
        <w:rPr>
          <w:rFonts w:ascii="DFKai-SB" w:eastAsia="DFKai-SB" w:hAnsi="DFKai-SB" w:hint="eastAsia"/>
          <w:sz w:val="28"/>
          <w:szCs w:val="28"/>
        </w:rPr>
        <w:t>話</w:t>
      </w:r>
      <w:r w:rsidR="00F52FC1" w:rsidRPr="00B02EF0">
        <w:rPr>
          <w:rFonts w:ascii="DFKai-SB" w:eastAsia="DFKai-SB" w:hAnsi="DFKai-SB" w:hint="eastAsia"/>
          <w:sz w:val="28"/>
          <w:szCs w:val="28"/>
        </w:rPr>
        <w:t>語跳躍</w:t>
      </w:r>
      <w:r w:rsidR="00DE764E" w:rsidRPr="00B02EF0">
        <w:rPr>
          <w:rFonts w:ascii="DFKai-SB" w:eastAsia="DFKai-SB" w:hAnsi="DFKai-SB" w:hint="eastAsia"/>
          <w:sz w:val="28"/>
          <w:szCs w:val="28"/>
        </w:rPr>
        <w:t>焊接得</w:t>
      </w:r>
      <w:r w:rsidR="002D09D1" w:rsidRPr="00B02EF0">
        <w:rPr>
          <w:rFonts w:ascii="DFKai-SB" w:eastAsia="DFKai-SB" w:hAnsi="DFKai-SB" w:hint="eastAsia"/>
          <w:sz w:val="28"/>
          <w:szCs w:val="28"/>
        </w:rPr>
        <w:t>太快，從寫字到槍斃，中間千山萬水的轉折被我無心地帶過。那天</w:t>
      </w:r>
      <w:r w:rsidR="00DE764E" w:rsidRPr="00B02EF0">
        <w:rPr>
          <w:rFonts w:ascii="DFKai-SB" w:eastAsia="DFKai-SB" w:hAnsi="DFKai-SB" w:hint="eastAsia"/>
          <w:sz w:val="28"/>
          <w:szCs w:val="28"/>
        </w:rPr>
        <w:t>在</w:t>
      </w:r>
      <w:r w:rsidR="002D09D1" w:rsidRPr="00B02EF0">
        <w:rPr>
          <w:rFonts w:ascii="DFKai-SB" w:eastAsia="DFKai-SB" w:hAnsi="DFKai-SB" w:hint="eastAsia"/>
          <w:sz w:val="28"/>
          <w:szCs w:val="28"/>
        </w:rPr>
        <w:t>課堂裡，我費了一番口舌</w:t>
      </w:r>
      <w:r w:rsidR="00DE764E" w:rsidRPr="00B02EF0">
        <w:rPr>
          <w:rFonts w:ascii="DFKai-SB" w:eastAsia="DFKai-SB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才把當年</w:t>
      </w:r>
      <w:r w:rsidRPr="00B02EF0">
        <w:rPr>
          <w:rFonts w:ascii="DFKai-SB" w:eastAsia="DFKai-SB" w:hAnsi="DFKai-SB" w:hint="eastAsia"/>
          <w:sz w:val="28"/>
          <w:szCs w:val="28"/>
        </w:rPr>
        <w:t>【二二八</w:t>
      </w:r>
      <w:r w:rsidR="00156618" w:rsidRPr="00B02EF0">
        <w:rPr>
          <w:rFonts w:ascii="DFKai-SB" w:eastAsia="DFKai-SB" w:hAnsi="DFKai-SB" w:hint="eastAsia"/>
          <w:sz w:val="28"/>
          <w:szCs w:val="28"/>
        </w:rPr>
        <w:t>大屠殺</w:t>
      </w:r>
      <w:r w:rsidR="00362247" w:rsidRPr="00B02EF0">
        <w:rPr>
          <w:rFonts w:ascii="DFKai-SB" w:eastAsia="DFKai-SB" w:hAnsi="DFKai-SB" w:hint="eastAsia"/>
          <w:sz w:val="28"/>
          <w:szCs w:val="28"/>
        </w:rPr>
        <w:t>、文字獄</w:t>
      </w:r>
      <w:r w:rsidRPr="00B02EF0">
        <w:rPr>
          <w:rFonts w:ascii="DFKai-SB" w:eastAsia="DFKai-SB" w:hAnsi="DFKai-SB" w:hint="eastAsia"/>
          <w:sz w:val="28"/>
          <w:szCs w:val="28"/>
        </w:rPr>
        <w:t>與</w:t>
      </w:r>
      <w:r w:rsidR="002D09D1" w:rsidRPr="00B02EF0">
        <w:rPr>
          <w:rFonts w:ascii="DFKai-SB" w:eastAsia="DFKai-SB" w:hAnsi="DFKai-SB" w:hint="eastAsia"/>
          <w:sz w:val="28"/>
          <w:szCs w:val="28"/>
        </w:rPr>
        <w:t>白色恐怖</w:t>
      </w:r>
      <w:r w:rsidRPr="00B02EF0">
        <w:rPr>
          <w:rFonts w:ascii="DFKai-SB" w:eastAsia="DFKai-SB" w:hAnsi="DFKai-SB" w:hint="eastAsia"/>
          <w:sz w:val="28"/>
          <w:szCs w:val="28"/>
        </w:rPr>
        <w:t>】</w:t>
      </w:r>
      <w:r w:rsidR="002D09D1" w:rsidRPr="00B02EF0">
        <w:rPr>
          <w:rFonts w:ascii="DFKai-SB" w:eastAsia="DFKai-SB" w:hAnsi="DFKai-SB" w:hint="eastAsia"/>
          <w:sz w:val="28"/>
          <w:szCs w:val="28"/>
        </w:rPr>
        <w:t>的時代場景</w:t>
      </w:r>
      <w:r w:rsidR="00DE764E" w:rsidRPr="00B02EF0">
        <w:rPr>
          <w:rFonts w:ascii="DFKai-SB" w:eastAsia="DFKai-SB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向學生做了一番清楚的交代。</w:t>
      </w:r>
    </w:p>
    <w:p w:rsidR="002D09D1" w:rsidRPr="00B02EF0" w:rsidRDefault="002D09D1" w:rsidP="002D09D1">
      <w:pPr>
        <w:rPr>
          <w:rFonts w:ascii="DFKai-SB" w:eastAsia="DFKai-SB" w:hAnsi="DFKai-SB"/>
          <w:sz w:val="28"/>
          <w:szCs w:val="28"/>
        </w:rPr>
      </w:pPr>
    </w:p>
    <w:p w:rsidR="005454A2" w:rsidRDefault="004B2237" w:rsidP="002D09D1">
      <w:pPr>
        <w:rPr>
          <w:rFonts w:ascii="DFKai-SB" w:eastAsiaTheme="minorEastAsia" w:hAnsi="DFKai-SB"/>
          <w:sz w:val="28"/>
          <w:szCs w:val="28"/>
          <w:lang w:eastAsia="zh-CN"/>
        </w:rPr>
      </w:pPr>
      <w:r w:rsidRPr="00B02EF0">
        <w:rPr>
          <w:rFonts w:ascii="DFKai-SB" w:eastAsia="DFKai-SB" w:hAnsi="DFKai-SB" w:hint="eastAsia"/>
          <w:sz w:val="28"/>
          <w:szCs w:val="28"/>
        </w:rPr>
        <w:t xml:space="preserve">  </w:t>
      </w:r>
      <w:r w:rsidR="002D09D1" w:rsidRPr="00B02EF0">
        <w:rPr>
          <w:rFonts w:ascii="DFKai-SB" w:eastAsia="DFKai-SB" w:hAnsi="DFKai-SB" w:hint="eastAsia"/>
          <w:sz w:val="28"/>
          <w:szCs w:val="28"/>
        </w:rPr>
        <w:t>回想從前，醉心於當文藝少女的歲月，生活樸實，無欲無爭。一份微薄的稿費，幾句文藝前輩的叮嚀與鼓勵，都能在靜水無波的日子裡掀起歡悅的漣漪。</w:t>
      </w:r>
      <w:r w:rsidR="001E737E" w:rsidRPr="00B02EF0">
        <w:rPr>
          <w:rFonts w:ascii="DFKai-SB" w:eastAsia="DFKai-SB" w:hAnsi="DFKai-SB" w:hint="eastAsia"/>
          <w:sz w:val="28"/>
          <w:szCs w:val="28"/>
        </w:rPr>
        <w:t>童主編</w:t>
      </w:r>
      <w:r w:rsidR="002D09D1" w:rsidRPr="00B02EF0">
        <w:rPr>
          <w:rFonts w:ascii="DFKai-SB" w:eastAsia="DFKai-SB" w:hAnsi="DFKai-SB" w:hint="eastAsia"/>
          <w:sz w:val="28"/>
          <w:szCs w:val="28"/>
        </w:rPr>
        <w:t>辭世已</w:t>
      </w:r>
      <w:r w:rsidR="00F52FC1" w:rsidRPr="00B02EF0">
        <w:rPr>
          <w:rFonts w:ascii="DFKai-SB" w:eastAsia="DFKai-SB" w:hAnsi="DFKai-SB" w:hint="eastAsia"/>
          <w:sz w:val="28"/>
          <w:szCs w:val="28"/>
        </w:rPr>
        <w:t>逾</w:t>
      </w:r>
      <w:r w:rsidR="00756097" w:rsidRPr="00B02EF0">
        <w:rPr>
          <w:rFonts w:ascii="DFKai-SB" w:eastAsia="DFKai-SB" w:hAnsi="DFKai-SB" w:hint="eastAsia"/>
          <w:sz w:val="28"/>
          <w:szCs w:val="28"/>
        </w:rPr>
        <w:t>四</w:t>
      </w:r>
      <w:r w:rsidR="002D09D1" w:rsidRPr="00B02EF0">
        <w:rPr>
          <w:rFonts w:ascii="DFKai-SB" w:eastAsia="DFKai-SB" w:hAnsi="DFKai-SB" w:hint="eastAsia"/>
          <w:sz w:val="28"/>
          <w:szCs w:val="28"/>
        </w:rPr>
        <w:t>十年，而以文字結緣的好友，退而不休，</w:t>
      </w:r>
      <w:r w:rsidR="001E737E" w:rsidRPr="00B02EF0">
        <w:rPr>
          <w:rFonts w:ascii="DFKai-SB" w:eastAsia="DFKai-SB" w:hAnsi="DFKai-SB" w:hint="eastAsia"/>
          <w:sz w:val="28"/>
          <w:szCs w:val="28"/>
        </w:rPr>
        <w:t>近年來全副心思</w:t>
      </w:r>
      <w:r w:rsidR="00E0118E" w:rsidRPr="00B02EF0">
        <w:rPr>
          <w:rFonts w:ascii="DFKai-SB" w:eastAsia="DFKai-SB" w:hAnsi="DFKai-SB" w:hint="eastAsia"/>
          <w:sz w:val="28"/>
          <w:szCs w:val="28"/>
        </w:rPr>
        <w:t>寄託於</w:t>
      </w:r>
      <w:r w:rsidR="00756097" w:rsidRPr="00B02EF0">
        <w:rPr>
          <w:rFonts w:ascii="DFKai-SB" w:eastAsia="DFKai-SB" w:hAnsi="DFKai-SB" w:hint="eastAsia"/>
          <w:sz w:val="28"/>
          <w:szCs w:val="28"/>
        </w:rPr>
        <w:t>福佬話</w:t>
      </w:r>
      <w:r w:rsidR="001E737E" w:rsidRPr="00B02EF0">
        <w:rPr>
          <w:rFonts w:ascii="DFKai-SB" w:eastAsia="DFKai-SB" w:hAnsi="DFKai-SB" w:hint="eastAsia"/>
          <w:sz w:val="28"/>
          <w:szCs w:val="28"/>
        </w:rPr>
        <w:t>台</w:t>
      </w:r>
      <w:r w:rsidR="00E0118E" w:rsidRPr="00B02EF0">
        <w:rPr>
          <w:rFonts w:ascii="DFKai-SB" w:eastAsia="DFKai-SB" w:hAnsi="DFKai-SB" w:hint="eastAsia"/>
          <w:sz w:val="28"/>
          <w:szCs w:val="28"/>
        </w:rPr>
        <w:t>語</w:t>
      </w:r>
      <w:r w:rsidR="001E737E" w:rsidRPr="00B02EF0">
        <w:rPr>
          <w:rFonts w:ascii="DFKai-SB" w:eastAsia="DFKai-SB" w:hAnsi="DFKai-SB" w:hint="eastAsia"/>
          <w:sz w:val="28"/>
          <w:szCs w:val="28"/>
        </w:rPr>
        <w:t>文</w:t>
      </w:r>
      <w:r w:rsidR="00E0118E" w:rsidRPr="00B02EF0">
        <w:rPr>
          <w:rFonts w:ascii="DFKai-SB" w:eastAsia="DFKai-SB" w:hAnsi="DFKai-SB" w:hint="eastAsia"/>
          <w:sz w:val="28"/>
          <w:szCs w:val="28"/>
        </w:rPr>
        <w:t>學</w:t>
      </w:r>
      <w:r w:rsidR="001E737E" w:rsidRPr="00B02EF0">
        <w:rPr>
          <w:rFonts w:ascii="DFKai-SB" w:eastAsia="DFKai-SB" w:hAnsi="DFKai-SB" w:hint="eastAsia"/>
          <w:sz w:val="28"/>
          <w:szCs w:val="28"/>
        </w:rPr>
        <w:t>的創作</w:t>
      </w:r>
      <w:r w:rsidR="002D09D1" w:rsidRPr="00B02EF0">
        <w:rPr>
          <w:rFonts w:ascii="DFKai-SB" w:eastAsia="DFKai-SB" w:hAnsi="DFKai-SB" w:hint="eastAsia"/>
          <w:sz w:val="28"/>
          <w:szCs w:val="28"/>
        </w:rPr>
        <w:t>，且已有</w:t>
      </w:r>
      <w:r w:rsidR="00E0118E" w:rsidRPr="00B02EF0">
        <w:rPr>
          <w:rFonts w:ascii="DFKai-SB" w:eastAsia="DFKai-SB" w:hAnsi="DFKai-SB" w:hint="eastAsia"/>
          <w:sz w:val="28"/>
          <w:szCs w:val="28"/>
        </w:rPr>
        <w:t>不凡</w:t>
      </w:r>
      <w:r w:rsidR="002D09D1" w:rsidRPr="00B02EF0">
        <w:rPr>
          <w:rFonts w:ascii="DFKai-SB" w:eastAsia="DFKai-SB" w:hAnsi="DFKai-SB" w:hint="eastAsia"/>
          <w:sz w:val="28"/>
          <w:szCs w:val="28"/>
        </w:rPr>
        <w:t>的成就。懷著感恩惜緣的心境，我在海外教學，</w:t>
      </w:r>
      <w:r w:rsidR="00E0118E" w:rsidRPr="00B02EF0">
        <w:rPr>
          <w:rFonts w:ascii="DFKai-SB" w:eastAsia="DFKai-SB" w:hAnsi="DFKai-SB" w:hint="eastAsia"/>
          <w:sz w:val="28"/>
          <w:szCs w:val="28"/>
        </w:rPr>
        <w:t>夙興夜寐，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不敢怠惰</w:t>
      </w:r>
      <w:r w:rsidR="00E0118E" w:rsidRPr="00B02EF0">
        <w:rPr>
          <w:rFonts w:ascii="DFKai-SB" w:eastAsia="DFKai-SB" w:hAnsi="DFKai-SB" w:hint="eastAsia"/>
          <w:sz w:val="28"/>
          <w:szCs w:val="28"/>
        </w:rPr>
        <w:t>，</w:t>
      </w:r>
      <w:r w:rsidR="002D09D1" w:rsidRPr="00B02EF0">
        <w:rPr>
          <w:rFonts w:ascii="DFKai-SB" w:eastAsia="DFKai-SB" w:hAnsi="DFKai-SB" w:hint="eastAsia"/>
          <w:sz w:val="28"/>
          <w:szCs w:val="28"/>
        </w:rPr>
        <w:t>文句筆劃，殷勤督導，薪盡火傳，無悔無怨。只盼學生青出於藍而勝於藍，</w:t>
      </w:r>
      <w:r w:rsidR="00E0118E" w:rsidRPr="00B02EF0">
        <w:rPr>
          <w:rFonts w:ascii="DFKai-SB" w:eastAsia="DFKai-SB" w:hAnsi="DFKai-SB" w:hint="eastAsia"/>
          <w:sz w:val="28"/>
          <w:szCs w:val="28"/>
        </w:rPr>
        <w:t>區</w:t>
      </w:r>
      <w:r w:rsidR="002D09D1" w:rsidRPr="00B02EF0">
        <w:rPr>
          <w:rFonts w:ascii="DFKai-SB" w:eastAsia="DFKai-SB" w:hAnsi="DFKai-SB" w:hint="eastAsia"/>
          <w:sz w:val="28"/>
          <w:szCs w:val="28"/>
        </w:rPr>
        <w:t>區寸心，如是而已。</w:t>
      </w:r>
    </w:p>
    <w:p w:rsidR="00B02EF0" w:rsidRPr="00B02EF0" w:rsidRDefault="00B02EF0" w:rsidP="002D09D1">
      <w:pPr>
        <w:rPr>
          <w:rFonts w:ascii="DFKai-SB" w:eastAsiaTheme="minorEastAsia" w:hAnsi="DFKai-SB"/>
          <w:sz w:val="28"/>
          <w:szCs w:val="28"/>
          <w:lang w:eastAsia="zh-CN"/>
        </w:rPr>
      </w:pPr>
    </w:p>
    <w:p w:rsidR="00B02EF0" w:rsidRDefault="005454A2" w:rsidP="002D09D1">
      <w:pPr>
        <w:rPr>
          <w:rFonts w:ascii="DFKai-SB" w:eastAsiaTheme="minorEastAsia" w:hAnsi="DFKai-SB"/>
          <w:sz w:val="28"/>
          <w:szCs w:val="28"/>
          <w:lang w:eastAsia="zh-CN"/>
        </w:rPr>
      </w:pPr>
      <w:r w:rsidRPr="00B02EF0">
        <w:rPr>
          <w:rFonts w:ascii="DFKai-SB" w:eastAsia="DFKai-SB" w:hAnsi="DFKai-SB" w:hint="eastAsia"/>
          <w:sz w:val="28"/>
          <w:szCs w:val="28"/>
        </w:rPr>
        <w:t>（註）～童尚經先生</w:t>
      </w:r>
      <w:r w:rsidR="0097222B" w:rsidRPr="00B02EF0">
        <w:rPr>
          <w:rFonts w:ascii="DFKai-SB" w:eastAsia="DFKai-SB" w:hAnsi="DFKai-SB" w:hint="eastAsia"/>
          <w:sz w:val="28"/>
          <w:szCs w:val="28"/>
        </w:rPr>
        <w:t>（1917～1972）</w:t>
      </w:r>
      <w:r w:rsidRPr="00B02EF0">
        <w:rPr>
          <w:rFonts w:ascii="DFKai-SB" w:eastAsia="DFKai-SB" w:hAnsi="DFKai-SB" w:hint="eastAsia"/>
          <w:sz w:val="28"/>
          <w:szCs w:val="28"/>
        </w:rPr>
        <w:t>，江蘇鎮江人。1958年擔任『</w:t>
      </w:r>
      <w:r w:rsidR="00B02EF0" w:rsidRPr="00B02EF0">
        <w:rPr>
          <w:rFonts w:ascii="DFKai-SB" w:eastAsia="DFKai-SB" w:hAnsi="DFKai-SB" w:hint="eastAsia"/>
          <w:sz w:val="28"/>
          <w:szCs w:val="28"/>
        </w:rPr>
        <w:t>台灣</w:t>
      </w:r>
      <w:r w:rsidRPr="00B02EF0">
        <w:rPr>
          <w:rFonts w:ascii="DFKai-SB" w:eastAsia="DFKai-SB" w:hAnsi="DFKai-SB" w:hint="eastAsia"/>
          <w:sz w:val="28"/>
          <w:szCs w:val="28"/>
        </w:rPr>
        <w:t>新生報』副總編輯，兼副刊主編。他經常鼓勵並盡力採用『台灣白色恐怖時期受難者與政治犯』的</w:t>
      </w:r>
      <w:r w:rsidR="002760AF" w:rsidRPr="00B02EF0">
        <w:rPr>
          <w:rFonts w:ascii="DFKai-SB" w:eastAsia="DFKai-SB" w:hAnsi="DFKai-SB" w:hint="eastAsia"/>
          <w:sz w:val="28"/>
          <w:szCs w:val="28"/>
        </w:rPr>
        <w:t>文稿。軍事法庭以『居留大陸時期參與共產黨組織，</w:t>
      </w:r>
      <w:r w:rsidR="0097222B" w:rsidRPr="00B02EF0">
        <w:rPr>
          <w:rFonts w:ascii="DFKai-SB" w:eastAsia="DFKai-SB" w:hAnsi="DFKai-SB" w:hint="eastAsia"/>
          <w:sz w:val="28"/>
          <w:szCs w:val="28"/>
        </w:rPr>
        <w:t>來台後</w:t>
      </w:r>
      <w:r w:rsidR="002760AF" w:rsidRPr="00B02EF0">
        <w:rPr>
          <w:rFonts w:ascii="DFKai-SB" w:eastAsia="DFKai-SB" w:hAnsi="DFKai-SB" w:hint="eastAsia"/>
          <w:sz w:val="28"/>
          <w:szCs w:val="28"/>
        </w:rPr>
        <w:t>意圖以非法手段顛覆政府</w:t>
      </w:r>
      <w:r w:rsidR="00371414" w:rsidRPr="00B02EF0">
        <w:rPr>
          <w:rFonts w:ascii="DFKai-SB" w:eastAsia="DFKai-SB" w:hAnsi="DFKai-SB" w:hint="eastAsia"/>
          <w:sz w:val="28"/>
          <w:szCs w:val="28"/>
        </w:rPr>
        <w:t>且已著手進行</w:t>
      </w:r>
      <w:r w:rsidR="002760AF" w:rsidRPr="00B02EF0">
        <w:rPr>
          <w:rFonts w:ascii="DFKai-SB" w:eastAsia="DFKai-SB" w:hAnsi="DFKai-SB" w:hint="eastAsia"/>
          <w:sz w:val="28"/>
          <w:szCs w:val="28"/>
        </w:rPr>
        <w:t>』為由，1970年</w:t>
      </w:r>
      <w:r w:rsidR="00371414" w:rsidRPr="00B02EF0">
        <w:rPr>
          <w:rFonts w:ascii="DFKai-SB" w:eastAsia="DFKai-SB" w:hAnsi="DFKai-SB" w:hint="eastAsia"/>
          <w:sz w:val="28"/>
          <w:szCs w:val="28"/>
        </w:rPr>
        <w:t>下令</w:t>
      </w:r>
      <w:r w:rsidR="002760AF" w:rsidRPr="00B02EF0">
        <w:rPr>
          <w:rFonts w:ascii="DFKai-SB" w:eastAsia="DFKai-SB" w:hAnsi="DFKai-SB" w:hint="eastAsia"/>
          <w:sz w:val="28"/>
          <w:szCs w:val="28"/>
        </w:rPr>
        <w:t>逮捕並判死刑，於1972年遭到槍斃。</w:t>
      </w:r>
    </w:p>
    <w:p w:rsidR="002D09D1" w:rsidRPr="00B02EF0" w:rsidRDefault="002760AF" w:rsidP="002D09D1">
      <w:pPr>
        <w:rPr>
          <w:rFonts w:ascii="DFKai-SB" w:eastAsia="DFKai-SB" w:hAnsi="DFKai-SB"/>
          <w:sz w:val="28"/>
          <w:szCs w:val="28"/>
          <w:u w:val="single"/>
        </w:rPr>
      </w:pPr>
      <w:r w:rsidRPr="00B02EF0">
        <w:rPr>
          <w:rFonts w:ascii="DFKai-SB" w:eastAsia="DFKai-SB" w:hAnsi="DFKai-SB" w:hint="eastAsia"/>
          <w:sz w:val="28"/>
          <w:szCs w:val="28"/>
        </w:rPr>
        <w:t>2001年9月獲陳水扁政府平反。</w:t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5D2663" w:rsidRPr="00B02EF0">
        <w:rPr>
          <w:rFonts w:ascii="DFKai-SB" w:eastAsia="DFKai-SB" w:hAnsi="DFKai-SB"/>
          <w:sz w:val="28"/>
          <w:szCs w:val="28"/>
        </w:rPr>
        <w:tab/>
      </w:r>
      <w:r w:rsidR="002D09D1" w:rsidRPr="00B02EF0">
        <w:rPr>
          <w:rFonts w:ascii="DFKai-SB" w:eastAsia="DFKai-SB" w:hAnsi="DFKai-SB" w:hint="eastAsia"/>
          <w:sz w:val="28"/>
          <w:szCs w:val="28"/>
        </w:rPr>
        <w:t>〈20</w:t>
      </w:r>
      <w:r w:rsidR="00212BC0" w:rsidRPr="00B02EF0">
        <w:rPr>
          <w:rFonts w:ascii="DFKai-SB" w:eastAsia="DFKai-SB" w:hAnsi="DFKai-SB" w:hint="eastAsia"/>
          <w:sz w:val="28"/>
          <w:szCs w:val="28"/>
        </w:rPr>
        <w:t>18</w:t>
      </w:r>
      <w:r w:rsidR="002D09D1" w:rsidRPr="00B02EF0">
        <w:rPr>
          <w:rFonts w:ascii="DFKai-SB" w:eastAsia="DFKai-SB" w:hAnsi="DFKai-SB" w:hint="eastAsia"/>
          <w:sz w:val="28"/>
          <w:szCs w:val="28"/>
        </w:rPr>
        <w:t>年</w:t>
      </w:r>
      <w:r w:rsidR="00E0118E" w:rsidRPr="00B02EF0">
        <w:rPr>
          <w:rFonts w:ascii="DFKai-SB" w:eastAsia="DFKai-SB" w:hAnsi="DFKai-SB" w:hint="eastAsia"/>
          <w:sz w:val="28"/>
          <w:szCs w:val="28"/>
        </w:rPr>
        <w:t>7</w:t>
      </w:r>
      <w:r w:rsidR="00212BC0" w:rsidRPr="00B02EF0">
        <w:rPr>
          <w:rFonts w:ascii="DFKai-SB" w:eastAsia="DFKai-SB" w:hAnsi="DFKai-SB" w:hint="eastAsia"/>
          <w:sz w:val="28"/>
          <w:szCs w:val="28"/>
        </w:rPr>
        <w:t>月修訂</w:t>
      </w:r>
      <w:r w:rsidR="002D09D1" w:rsidRPr="00B02EF0">
        <w:rPr>
          <w:rFonts w:ascii="DFKai-SB" w:eastAsia="DFKai-SB" w:hAnsi="DFKai-SB" w:hint="eastAsia"/>
          <w:sz w:val="28"/>
          <w:szCs w:val="28"/>
        </w:rPr>
        <w:t>〉</w:t>
      </w:r>
    </w:p>
    <w:p w:rsidR="005D2663" w:rsidRPr="00B02EF0" w:rsidRDefault="005D2663">
      <w:pPr>
        <w:rPr>
          <w:rFonts w:ascii="DFKai-SB" w:eastAsia="DFKai-SB" w:hAnsi="DFKai-SB"/>
          <w:sz w:val="28"/>
          <w:szCs w:val="28"/>
        </w:rPr>
      </w:pPr>
    </w:p>
    <w:p w:rsidR="00B8389E" w:rsidRPr="00B02EF0" w:rsidRDefault="00F976B2" w:rsidP="005D2663">
      <w:pPr>
        <w:jc w:val="right"/>
        <w:rPr>
          <w:rFonts w:ascii="DFKai-SB" w:eastAsia="DFKai-SB" w:hAnsi="DFKai-SB"/>
          <w:sz w:val="28"/>
          <w:szCs w:val="28"/>
        </w:rPr>
      </w:pPr>
      <w:bookmarkStart w:id="0" w:name="_GoBack"/>
      <w:r>
        <w:rPr>
          <w:rFonts w:ascii="DFKai-SB" w:eastAsia="DFKai-SB" w:hAnsi="DFKai-SB"/>
          <w:noProof/>
          <w:sz w:val="28"/>
          <w:szCs w:val="28"/>
        </w:rPr>
        <w:lastRenderedPageBreak/>
        <w:drawing>
          <wp:inline distT="0" distB="0" distL="0" distR="0">
            <wp:extent cx="5943600" cy="7051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李春生（也無風雨也無晴）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5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8389E" w:rsidRPr="00B02EF0">
      <w:headerReference w:type="even" r:id="rId7"/>
      <w:headerReference w:type="default" r:id="rId8"/>
      <w:pgSz w:w="12240" w:h="15840" w:code="1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BF1" w:rsidRDefault="00F82BF1">
      <w:r>
        <w:separator/>
      </w:r>
    </w:p>
  </w:endnote>
  <w:endnote w:type="continuationSeparator" w:id="0">
    <w:p w:rsidR="00F82BF1" w:rsidRDefault="00F8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BF1" w:rsidRDefault="00F82BF1">
      <w:r>
        <w:separator/>
      </w:r>
    </w:p>
  </w:footnote>
  <w:footnote w:type="continuationSeparator" w:id="0">
    <w:p w:rsidR="00F82BF1" w:rsidRDefault="00F82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01" w:rsidRDefault="000061C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4701" w:rsidRDefault="0066470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4701" w:rsidRDefault="00F82BF1">
    <w:pPr>
      <w:pStyle w:val="Header"/>
      <w:framePr w:wrap="around" w:vAnchor="text" w:hAnchor="margin" w:xAlign="right" w:y="1"/>
      <w:rPr>
        <w:rStyle w:val="PageNumber"/>
      </w:rPr>
    </w:pPr>
    <w:sdt>
      <w:sdtPr>
        <w:rPr>
          <w:rStyle w:val="PageNumber"/>
        </w:rPr>
        <w:id w:val="1879502387"/>
        <w:docPartObj>
          <w:docPartGallery w:val="Page Numbers (Margins)"/>
          <w:docPartUnique/>
        </w:docPartObj>
      </w:sdtPr>
      <w:sdtEndPr>
        <w:rPr>
          <w:rStyle w:val="PageNumber"/>
        </w:rPr>
      </w:sdtEndPr>
      <w:sdtContent>
        <w:r w:rsidR="006E123F" w:rsidRPr="006E123F">
          <w:rPr>
            <w:rStyle w:val="PageNumber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4B06913B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1737360</wp:posOffset>
                      </wp:positionV>
                    </mc:Fallback>
                  </mc:AlternateContent>
                  <wp:extent cx="822960" cy="433705"/>
                  <wp:effectExtent l="0" t="0" r="0" b="0"/>
                  <wp:wrapNone/>
                  <wp:docPr id="534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296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E123F" w:rsidRDefault="006E123F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Page |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F976B2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3" o:spid="_x0000_s1026" style="position:absolute;margin-left:13.6pt;margin-top:0;width:64.8pt;height:34.15pt;z-index:251659264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" o:allowincell="f" stroked="f">
                  <v:textbox style="mso-fit-shape-to-text:t" inset="0,,0">
                    <w:txbxContent>
                      <w:p w:rsidR="006E123F" w:rsidRDefault="006E123F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Page | </w:t>
                        </w: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F976B2">
                          <w:rPr>
                            <w:noProof/>
                          </w:rPr>
                          <w:t>3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061CE">
      <w:rPr>
        <w:rStyle w:val="PageNumber"/>
      </w:rPr>
      <w:fldChar w:fldCharType="begin"/>
    </w:r>
    <w:r w:rsidR="000061CE">
      <w:rPr>
        <w:rStyle w:val="PageNumber"/>
      </w:rPr>
      <w:instrText xml:space="preserve">PAGE  </w:instrText>
    </w:r>
    <w:r w:rsidR="000061CE">
      <w:rPr>
        <w:rStyle w:val="PageNumber"/>
      </w:rPr>
      <w:fldChar w:fldCharType="separate"/>
    </w:r>
    <w:r w:rsidR="00F976B2">
      <w:rPr>
        <w:rStyle w:val="PageNumber"/>
        <w:noProof/>
      </w:rPr>
      <w:t>3</w:t>
    </w:r>
    <w:r w:rsidR="000061CE">
      <w:rPr>
        <w:rStyle w:val="PageNumber"/>
      </w:rPr>
      <w:fldChar w:fldCharType="end"/>
    </w:r>
  </w:p>
  <w:p w:rsidR="00664701" w:rsidRDefault="00664701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C7"/>
    <w:rsid w:val="000061CE"/>
    <w:rsid w:val="00053C57"/>
    <w:rsid w:val="000705B6"/>
    <w:rsid w:val="00132528"/>
    <w:rsid w:val="00156618"/>
    <w:rsid w:val="00156EC0"/>
    <w:rsid w:val="00187DBE"/>
    <w:rsid w:val="001E737E"/>
    <w:rsid w:val="00212BC0"/>
    <w:rsid w:val="002353B5"/>
    <w:rsid w:val="002760AF"/>
    <w:rsid w:val="00281117"/>
    <w:rsid w:val="002D09D1"/>
    <w:rsid w:val="00315E5A"/>
    <w:rsid w:val="00321030"/>
    <w:rsid w:val="00333E0E"/>
    <w:rsid w:val="00361988"/>
    <w:rsid w:val="00362247"/>
    <w:rsid w:val="00371414"/>
    <w:rsid w:val="003F5B6F"/>
    <w:rsid w:val="004324DA"/>
    <w:rsid w:val="004613A4"/>
    <w:rsid w:val="00472A3C"/>
    <w:rsid w:val="0048342A"/>
    <w:rsid w:val="004A7499"/>
    <w:rsid w:val="004B2237"/>
    <w:rsid w:val="004F172B"/>
    <w:rsid w:val="005220C7"/>
    <w:rsid w:val="005228F4"/>
    <w:rsid w:val="00542C32"/>
    <w:rsid w:val="005454A2"/>
    <w:rsid w:val="0055391B"/>
    <w:rsid w:val="00566BDE"/>
    <w:rsid w:val="005978C5"/>
    <w:rsid w:val="005B4A2E"/>
    <w:rsid w:val="005D2663"/>
    <w:rsid w:val="006518D6"/>
    <w:rsid w:val="00664701"/>
    <w:rsid w:val="006E123F"/>
    <w:rsid w:val="00756097"/>
    <w:rsid w:val="007A74C3"/>
    <w:rsid w:val="00964D81"/>
    <w:rsid w:val="0097222B"/>
    <w:rsid w:val="00A63A02"/>
    <w:rsid w:val="00B02EF0"/>
    <w:rsid w:val="00B218BB"/>
    <w:rsid w:val="00B2642A"/>
    <w:rsid w:val="00B673B8"/>
    <w:rsid w:val="00B8389E"/>
    <w:rsid w:val="00C51527"/>
    <w:rsid w:val="00C539EC"/>
    <w:rsid w:val="00C61424"/>
    <w:rsid w:val="00C76A78"/>
    <w:rsid w:val="00CF19AC"/>
    <w:rsid w:val="00D35A45"/>
    <w:rsid w:val="00D40D9A"/>
    <w:rsid w:val="00D7628E"/>
    <w:rsid w:val="00D959E8"/>
    <w:rsid w:val="00DE764E"/>
    <w:rsid w:val="00E0118E"/>
    <w:rsid w:val="00ED29C6"/>
    <w:rsid w:val="00EE28B8"/>
    <w:rsid w:val="00F34781"/>
    <w:rsid w:val="00F441C1"/>
    <w:rsid w:val="00F52FC1"/>
    <w:rsid w:val="00F82BF1"/>
    <w:rsid w:val="00F976B2"/>
    <w:rsid w:val="00FA681B"/>
    <w:rsid w:val="00FD26F7"/>
    <w:rsid w:val="00FE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D13D21-9F10-4716-87E6-ED03AEAF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9D1"/>
    <w:pPr>
      <w:widowControl w:val="0"/>
      <w:spacing w:after="0" w:line="240" w:lineRule="auto"/>
    </w:pPr>
    <w:rPr>
      <w:rFonts w:ascii="Times New Roman" w:eastAsia="PMingLiU" w:hAnsi="Times New Roman" w:cs="Times New Roman"/>
      <w:kern w:val="2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2D09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D09D1"/>
    <w:rPr>
      <w:rFonts w:ascii="Times New Roman" w:eastAsia="PMingLiU" w:hAnsi="Times New Roman" w:cs="Times New Roman"/>
      <w:kern w:val="2"/>
      <w:sz w:val="20"/>
      <w:szCs w:val="20"/>
      <w:lang w:eastAsia="zh-TW"/>
    </w:rPr>
  </w:style>
  <w:style w:type="character" w:styleId="PageNumber">
    <w:name w:val="page number"/>
    <w:basedOn w:val="DefaultParagraphFont"/>
    <w:semiHidden/>
    <w:rsid w:val="002D09D1"/>
  </w:style>
  <w:style w:type="paragraph" w:styleId="BalloonText">
    <w:name w:val="Balloon Text"/>
    <w:basedOn w:val="Normal"/>
    <w:link w:val="BalloonTextChar"/>
    <w:uiPriority w:val="99"/>
    <w:semiHidden/>
    <w:unhideWhenUsed/>
    <w:rsid w:val="006E1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23F"/>
    <w:rPr>
      <w:rFonts w:ascii="Tahoma" w:eastAsia="PMingLiU" w:hAnsi="Tahoma" w:cs="Tahoma"/>
      <w:kern w:val="2"/>
      <w:sz w:val="16"/>
      <w:szCs w:val="16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E12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123F"/>
    <w:rPr>
      <w:rFonts w:ascii="Times New Roman" w:eastAsia="PMingLiU" w:hAnsi="Times New Roman" w:cs="Times New Roman"/>
      <w:kern w:val="2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</dc:creator>
  <cp:keywords/>
  <dc:description/>
  <cp:lastModifiedBy>Bob</cp:lastModifiedBy>
  <cp:revision>2</cp:revision>
  <cp:lastPrinted>2018-08-11T04:47:00Z</cp:lastPrinted>
  <dcterms:created xsi:type="dcterms:W3CDTF">2018-08-29T23:23:00Z</dcterms:created>
  <dcterms:modified xsi:type="dcterms:W3CDTF">2018-08-29T23:23:00Z</dcterms:modified>
</cp:coreProperties>
</file>